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F88" w:rsidRPr="00D61307" w:rsidRDefault="007C7F88" w:rsidP="008E539F">
      <w:pPr>
        <w:pStyle w:val="12"/>
        <w:overflowPunct w:val="0"/>
        <w:autoSpaceDE w:val="0"/>
        <w:autoSpaceDN w:val="0"/>
        <w:spacing w:line="400" w:lineRule="exact"/>
        <w:ind w:right="-54"/>
        <w:jc w:val="right"/>
        <w:rPr>
          <w:rFonts w:eastAsia="新細明體"/>
          <w:u w:val="single"/>
        </w:rPr>
      </w:pPr>
      <w:bookmarkStart w:id="0" w:name="_GoBack"/>
      <w:bookmarkEnd w:id="0"/>
      <w:r w:rsidRPr="00D61307">
        <w:rPr>
          <w:rFonts w:eastAsia="新細明體" w:hAnsi="新細明體"/>
          <w:u w:val="single"/>
        </w:rPr>
        <w:t>附件</w:t>
      </w:r>
      <w:r w:rsidR="006063D5">
        <w:rPr>
          <w:rFonts w:eastAsia="新細明體" w:hint="eastAsia"/>
          <w:u w:val="single"/>
        </w:rPr>
        <w:t>D</w:t>
      </w:r>
    </w:p>
    <w:p w:rsidR="009B5D4A" w:rsidRDefault="009B5D4A" w:rsidP="008E539F">
      <w:pPr>
        <w:overflowPunct w:val="0"/>
        <w:autoSpaceDE w:val="0"/>
        <w:autoSpaceDN w:val="0"/>
        <w:ind w:rightChars="29" w:right="70"/>
        <w:jc w:val="center"/>
        <w:rPr>
          <w:rFonts w:hAnsi="新細明體"/>
          <w:b/>
          <w:spacing w:val="30"/>
          <w:kern w:val="0"/>
          <w:szCs w:val="20"/>
        </w:rPr>
      </w:pPr>
    </w:p>
    <w:p w:rsidR="00F02E8B" w:rsidRPr="00D61307" w:rsidRDefault="00F02E8B" w:rsidP="008E539F">
      <w:pPr>
        <w:overflowPunct w:val="0"/>
        <w:autoSpaceDE w:val="0"/>
        <w:autoSpaceDN w:val="0"/>
        <w:ind w:rightChars="29" w:right="70"/>
        <w:jc w:val="center"/>
        <w:rPr>
          <w:b/>
          <w:spacing w:val="30"/>
          <w:kern w:val="0"/>
          <w:szCs w:val="20"/>
        </w:rPr>
      </w:pPr>
      <w:r w:rsidRPr="00D61307">
        <w:rPr>
          <w:rFonts w:hAnsi="新細明體"/>
          <w:b/>
          <w:spacing w:val="30"/>
          <w:kern w:val="0"/>
          <w:szCs w:val="20"/>
        </w:rPr>
        <w:t>資助婦女發展計劃</w:t>
      </w:r>
      <w:r w:rsidR="00012139">
        <w:rPr>
          <w:rFonts w:hAnsi="新細明體" w:hint="eastAsia"/>
          <w:b/>
          <w:spacing w:val="30"/>
          <w:kern w:val="0"/>
          <w:szCs w:val="20"/>
        </w:rPr>
        <w:t>(</w:t>
      </w:r>
      <w:r w:rsidR="00012139" w:rsidRPr="00012139">
        <w:rPr>
          <w:rFonts w:hAnsi="新細明體" w:hint="eastAsia"/>
          <w:b/>
          <w:spacing w:val="30"/>
          <w:kern w:val="0"/>
          <w:szCs w:val="20"/>
        </w:rPr>
        <w:t>婦女事務委員會組別</w:t>
      </w:r>
      <w:r w:rsidR="00012139">
        <w:rPr>
          <w:rFonts w:hAnsi="新細明體" w:hint="eastAsia"/>
          <w:b/>
          <w:spacing w:val="30"/>
          <w:kern w:val="0"/>
          <w:szCs w:val="20"/>
        </w:rPr>
        <w:t>)</w:t>
      </w:r>
    </w:p>
    <w:p w:rsidR="00F02E8B" w:rsidRPr="00D61307" w:rsidRDefault="00F02E8B" w:rsidP="008E539F">
      <w:pPr>
        <w:overflowPunct w:val="0"/>
        <w:autoSpaceDE w:val="0"/>
        <w:autoSpaceDN w:val="0"/>
        <w:ind w:rightChars="29" w:right="70"/>
        <w:jc w:val="center"/>
        <w:rPr>
          <w:b/>
          <w:bCs/>
          <w:spacing w:val="30"/>
          <w:kern w:val="0"/>
          <w:szCs w:val="20"/>
        </w:rPr>
      </w:pPr>
      <w:r w:rsidRPr="00D61307">
        <w:rPr>
          <w:rFonts w:hAnsi="新細明體"/>
          <w:b/>
          <w:bCs/>
          <w:spacing w:val="30"/>
          <w:kern w:val="0"/>
          <w:szCs w:val="20"/>
        </w:rPr>
        <w:t>撥款發放安排詳情</w:t>
      </w:r>
    </w:p>
    <w:p w:rsidR="00326019" w:rsidRPr="00D61307" w:rsidRDefault="00326019" w:rsidP="008E539F">
      <w:pPr>
        <w:overflowPunct w:val="0"/>
        <w:autoSpaceDE w:val="0"/>
        <w:autoSpaceDN w:val="0"/>
      </w:pPr>
    </w:p>
    <w:p w:rsidR="00326019" w:rsidRPr="00D61307" w:rsidRDefault="007C7F88" w:rsidP="008E539F">
      <w:pPr>
        <w:numPr>
          <w:ilvl w:val="0"/>
          <w:numId w:val="1"/>
        </w:numPr>
        <w:overflowPunct w:val="0"/>
        <w:autoSpaceDE w:val="0"/>
        <w:autoSpaceDN w:val="0"/>
        <w:jc w:val="both"/>
        <w:rPr>
          <w:spacing w:val="30"/>
          <w:kern w:val="0"/>
          <w:szCs w:val="20"/>
          <w:u w:val="single"/>
        </w:rPr>
      </w:pPr>
      <w:r w:rsidRPr="00D61307">
        <w:rPr>
          <w:rFonts w:hAnsi="新細明體"/>
          <w:spacing w:val="30"/>
          <w:kern w:val="0"/>
          <w:szCs w:val="20"/>
          <w:u w:val="single"/>
        </w:rPr>
        <w:t>預支款項</w:t>
      </w:r>
    </w:p>
    <w:p w:rsidR="0071665B" w:rsidRPr="00D61307" w:rsidRDefault="0071665B" w:rsidP="008E539F">
      <w:pPr>
        <w:overflowPunct w:val="0"/>
        <w:autoSpaceDE w:val="0"/>
        <w:autoSpaceDN w:val="0"/>
        <w:jc w:val="both"/>
        <w:rPr>
          <w:spacing w:val="24"/>
        </w:rPr>
      </w:pPr>
    </w:p>
    <w:p w:rsidR="00326019" w:rsidRPr="00D61307" w:rsidRDefault="007C7F88" w:rsidP="00165997">
      <w:pPr>
        <w:numPr>
          <w:ilvl w:val="1"/>
          <w:numId w:val="1"/>
        </w:numPr>
        <w:tabs>
          <w:tab w:val="clear" w:pos="840"/>
        </w:tabs>
        <w:overflowPunct w:val="0"/>
        <w:autoSpaceDE w:val="0"/>
        <w:autoSpaceDN w:val="0"/>
        <w:ind w:hanging="414"/>
        <w:jc w:val="both"/>
        <w:rPr>
          <w:spacing w:val="30"/>
          <w:kern w:val="0"/>
          <w:szCs w:val="20"/>
        </w:rPr>
      </w:pPr>
      <w:r w:rsidRPr="00D61307">
        <w:rPr>
          <w:rFonts w:hAnsi="新細明體"/>
          <w:spacing w:val="30"/>
          <w:kern w:val="0"/>
          <w:szCs w:val="20"/>
        </w:rPr>
        <w:t>為協助獲資助機構支付</w:t>
      </w:r>
      <w:r w:rsidR="004460FA" w:rsidRPr="00D61307">
        <w:rPr>
          <w:rFonts w:hAnsi="新細明體"/>
          <w:spacing w:val="30"/>
          <w:kern w:val="0"/>
          <w:szCs w:val="20"/>
        </w:rPr>
        <w:t>計劃</w:t>
      </w:r>
      <w:r w:rsidRPr="00D61307">
        <w:rPr>
          <w:rFonts w:hAnsi="新細明體"/>
          <w:spacing w:val="30"/>
          <w:kern w:val="0"/>
          <w:szCs w:val="20"/>
        </w:rPr>
        <w:t>的初期費用和應付流動現金需求，如獲資助機構提出書面申請，</w:t>
      </w:r>
      <w:r w:rsidR="00213565" w:rsidRPr="00D61307">
        <w:rPr>
          <w:rFonts w:hAnsi="新細明體"/>
          <w:spacing w:val="30"/>
          <w:kern w:val="0"/>
          <w:szCs w:val="20"/>
        </w:rPr>
        <w:t>婦</w:t>
      </w:r>
      <w:r w:rsidR="00A97D06">
        <w:rPr>
          <w:rFonts w:hAnsi="新細明體" w:hint="eastAsia"/>
          <w:spacing w:val="30"/>
          <w:kern w:val="0"/>
          <w:szCs w:val="20"/>
        </w:rPr>
        <w:t>女事務</w:t>
      </w:r>
      <w:r w:rsidR="00213565" w:rsidRPr="00D61307">
        <w:rPr>
          <w:rFonts w:hAnsi="新細明體"/>
          <w:spacing w:val="30"/>
          <w:kern w:val="0"/>
          <w:szCs w:val="20"/>
        </w:rPr>
        <w:t>委</w:t>
      </w:r>
      <w:r w:rsidR="00A97D06">
        <w:rPr>
          <w:rFonts w:hAnsi="新細明體" w:hint="eastAsia"/>
          <w:spacing w:val="30"/>
          <w:kern w:val="0"/>
          <w:szCs w:val="20"/>
        </w:rPr>
        <w:t>員</w:t>
      </w:r>
      <w:r w:rsidRPr="00D61307">
        <w:rPr>
          <w:rFonts w:hAnsi="新細明體"/>
          <w:spacing w:val="30"/>
          <w:kern w:val="0"/>
          <w:szCs w:val="20"/>
        </w:rPr>
        <w:t>會</w:t>
      </w:r>
      <w:r w:rsidR="00A97D06">
        <w:rPr>
          <w:rFonts w:hAnsi="新細明體" w:hint="eastAsia"/>
          <w:spacing w:val="30"/>
          <w:kern w:val="0"/>
          <w:szCs w:val="20"/>
        </w:rPr>
        <w:t>(</w:t>
      </w:r>
      <w:r w:rsidR="00A97D06">
        <w:rPr>
          <w:rFonts w:hAnsi="新細明體" w:hint="eastAsia"/>
          <w:spacing w:val="30"/>
          <w:kern w:val="0"/>
          <w:szCs w:val="20"/>
        </w:rPr>
        <w:t>婦委會</w:t>
      </w:r>
      <w:r w:rsidR="00A97D06">
        <w:rPr>
          <w:rFonts w:hAnsi="新細明體" w:hint="eastAsia"/>
          <w:spacing w:val="30"/>
          <w:kern w:val="0"/>
          <w:szCs w:val="20"/>
        </w:rPr>
        <w:t>)</w:t>
      </w:r>
      <w:r w:rsidRPr="00D61307">
        <w:rPr>
          <w:rFonts w:hAnsi="新細明體"/>
          <w:spacing w:val="30"/>
          <w:kern w:val="0"/>
          <w:szCs w:val="20"/>
        </w:rPr>
        <w:t>可在</w:t>
      </w:r>
      <w:r w:rsidR="004460FA" w:rsidRPr="00D61307">
        <w:rPr>
          <w:rFonts w:hAnsi="新細明體"/>
          <w:spacing w:val="30"/>
          <w:kern w:val="0"/>
          <w:szCs w:val="20"/>
        </w:rPr>
        <w:t>計劃</w:t>
      </w:r>
      <w:r w:rsidRPr="00D61307">
        <w:rPr>
          <w:rFonts w:hAnsi="新細明體"/>
          <w:spacing w:val="30"/>
          <w:kern w:val="0"/>
          <w:szCs w:val="20"/>
        </w:rPr>
        <w:t>推行前，</w:t>
      </w:r>
      <w:r w:rsidR="00085687" w:rsidRPr="00F82206">
        <w:rPr>
          <w:rFonts w:hAnsi="新細明體" w:hint="eastAsia"/>
          <w:spacing w:val="30"/>
          <w:kern w:val="0"/>
          <w:szCs w:val="20"/>
        </w:rPr>
        <w:t>考慮</w:t>
      </w:r>
      <w:r w:rsidRPr="00D61307">
        <w:rPr>
          <w:rFonts w:hAnsi="新細明體"/>
          <w:spacing w:val="30"/>
          <w:kern w:val="0"/>
          <w:szCs w:val="20"/>
        </w:rPr>
        <w:t>向其發放一筆預支款項，數額不得超過核准撥款</w:t>
      </w:r>
      <w:r w:rsidR="00B52DE5">
        <w:rPr>
          <w:rFonts w:hAnsi="新細明體" w:hint="eastAsia"/>
          <w:spacing w:val="30"/>
          <w:kern w:val="0"/>
          <w:szCs w:val="20"/>
        </w:rPr>
        <w:t>總額</w:t>
      </w:r>
      <w:r w:rsidRPr="00D61307">
        <w:rPr>
          <w:rFonts w:hAnsi="新細明體"/>
          <w:spacing w:val="30"/>
          <w:kern w:val="0"/>
          <w:szCs w:val="20"/>
        </w:rPr>
        <w:t>的</w:t>
      </w:r>
      <w:r w:rsidR="00FF2D47">
        <w:rPr>
          <w:spacing w:val="30"/>
          <w:kern w:val="0"/>
          <w:szCs w:val="20"/>
        </w:rPr>
        <w:t>3</w:t>
      </w:r>
      <w:r w:rsidR="00FF2D47" w:rsidRPr="00D61307">
        <w:rPr>
          <w:spacing w:val="30"/>
          <w:kern w:val="0"/>
          <w:szCs w:val="20"/>
        </w:rPr>
        <w:t>0</w:t>
      </w:r>
      <w:r w:rsidRPr="00D61307">
        <w:rPr>
          <w:spacing w:val="30"/>
          <w:kern w:val="0"/>
          <w:szCs w:val="20"/>
        </w:rPr>
        <w:t>%</w:t>
      </w:r>
      <w:r w:rsidRPr="00D61307">
        <w:rPr>
          <w:rFonts w:hAnsi="新細明體"/>
          <w:spacing w:val="30"/>
          <w:kern w:val="0"/>
          <w:szCs w:val="20"/>
        </w:rPr>
        <w:t>。</w:t>
      </w:r>
      <w:r w:rsidR="00B56AE2" w:rsidRPr="00D61307">
        <w:rPr>
          <w:rFonts w:hAnsi="新細明體"/>
          <w:spacing w:val="30"/>
          <w:kern w:val="0"/>
          <w:szCs w:val="20"/>
        </w:rPr>
        <w:t>獲資助機構的</w:t>
      </w:r>
      <w:r w:rsidRPr="00D61307">
        <w:rPr>
          <w:rFonts w:hAnsi="新細明體"/>
          <w:spacing w:val="30"/>
          <w:kern w:val="0"/>
          <w:szCs w:val="20"/>
        </w:rPr>
        <w:t>獲授權人在收取預支款項時，必須簽署</w:t>
      </w:r>
      <w:r w:rsidRPr="00D61307">
        <w:rPr>
          <w:rFonts w:hAnsi="新細明體"/>
          <w:i/>
          <w:spacing w:val="30"/>
          <w:kern w:val="0"/>
          <w:szCs w:val="20"/>
          <w:u w:val="single"/>
        </w:rPr>
        <w:t>附錄</w:t>
      </w:r>
      <w:r w:rsidRPr="00D61307">
        <w:rPr>
          <w:i/>
          <w:spacing w:val="30"/>
          <w:kern w:val="0"/>
          <w:szCs w:val="20"/>
          <w:u w:val="single"/>
        </w:rPr>
        <w:t>I</w:t>
      </w:r>
      <w:r w:rsidRPr="00D61307">
        <w:rPr>
          <w:rFonts w:hAnsi="新細明體"/>
          <w:spacing w:val="30"/>
          <w:kern w:val="0"/>
          <w:szCs w:val="20"/>
        </w:rPr>
        <w:t>所載承諾書。</w:t>
      </w:r>
      <w:r w:rsidR="002D72F2" w:rsidRPr="002D72F2">
        <w:rPr>
          <w:rFonts w:hAnsi="新細明體" w:hint="eastAsia"/>
          <w:spacing w:val="30"/>
          <w:kern w:val="0"/>
          <w:szCs w:val="20"/>
        </w:rPr>
        <w:t>如獲資助機構已</w:t>
      </w:r>
      <w:r w:rsidR="00D72EC1" w:rsidRPr="00D61307">
        <w:rPr>
          <w:rFonts w:hAnsi="新細明體"/>
          <w:spacing w:val="30"/>
          <w:kern w:val="0"/>
          <w:sz w:val="20"/>
          <w:szCs w:val="20"/>
        </w:rPr>
        <w:t>／</w:t>
      </w:r>
      <w:r w:rsidR="002D72F2" w:rsidRPr="002D72F2">
        <w:rPr>
          <w:rFonts w:hAnsi="新細明體" w:hint="eastAsia"/>
          <w:spacing w:val="30"/>
          <w:kern w:val="0"/>
          <w:szCs w:val="20"/>
        </w:rPr>
        <w:t>正向其他撥款來源申請資助，預支款項將於婦委會</w:t>
      </w:r>
      <w:r w:rsidR="0076530F">
        <w:rPr>
          <w:rFonts w:hAnsi="新細明體" w:hint="eastAsia"/>
          <w:spacing w:val="30"/>
          <w:kern w:val="0"/>
          <w:szCs w:val="20"/>
        </w:rPr>
        <w:t>獲</w:t>
      </w:r>
      <w:r w:rsidR="002D72F2" w:rsidRPr="002D72F2">
        <w:rPr>
          <w:rFonts w:hAnsi="新細明體" w:hint="eastAsia"/>
          <w:spacing w:val="30"/>
          <w:kern w:val="0"/>
          <w:szCs w:val="20"/>
        </w:rPr>
        <w:t>資助機構通知相關申請結果</w:t>
      </w:r>
      <w:r w:rsidR="00077FB9">
        <w:rPr>
          <w:rFonts w:hAnsi="新細明體" w:hint="eastAsia"/>
          <w:spacing w:val="30"/>
          <w:kern w:val="0"/>
          <w:szCs w:val="20"/>
        </w:rPr>
        <w:t>及向婦委會作出書面申請後</w:t>
      </w:r>
      <w:r w:rsidR="002D72F2" w:rsidRPr="002D72F2">
        <w:rPr>
          <w:rFonts w:hAnsi="新細明體" w:hint="eastAsia"/>
          <w:spacing w:val="30"/>
          <w:kern w:val="0"/>
          <w:szCs w:val="20"/>
        </w:rPr>
        <w:t>才安排發放。</w:t>
      </w:r>
    </w:p>
    <w:p w:rsidR="00326019" w:rsidRPr="00D61307" w:rsidRDefault="00326019" w:rsidP="008E539F">
      <w:pPr>
        <w:tabs>
          <w:tab w:val="num" w:pos="1080"/>
        </w:tabs>
        <w:overflowPunct w:val="0"/>
        <w:autoSpaceDE w:val="0"/>
        <w:autoSpaceDN w:val="0"/>
        <w:ind w:left="1080" w:hanging="600"/>
        <w:jc w:val="both"/>
        <w:rPr>
          <w:spacing w:val="24"/>
        </w:rPr>
      </w:pPr>
    </w:p>
    <w:p w:rsidR="00326019" w:rsidRPr="00165997" w:rsidRDefault="00213565" w:rsidP="00165997">
      <w:pPr>
        <w:numPr>
          <w:ilvl w:val="1"/>
          <w:numId w:val="1"/>
        </w:numPr>
        <w:tabs>
          <w:tab w:val="clear" w:pos="840"/>
        </w:tabs>
        <w:overflowPunct w:val="0"/>
        <w:autoSpaceDE w:val="0"/>
        <w:autoSpaceDN w:val="0"/>
        <w:ind w:hanging="414"/>
        <w:jc w:val="both"/>
        <w:rPr>
          <w:rFonts w:hAnsi="新細明體"/>
          <w:spacing w:val="30"/>
          <w:kern w:val="0"/>
          <w:szCs w:val="20"/>
        </w:rPr>
      </w:pPr>
      <w:r w:rsidRPr="00D61307">
        <w:rPr>
          <w:rFonts w:hAnsi="新細明體"/>
          <w:spacing w:val="30"/>
          <w:kern w:val="0"/>
          <w:szCs w:val="20"/>
        </w:rPr>
        <w:t>婦委</w:t>
      </w:r>
      <w:r w:rsidR="007C7F88" w:rsidRPr="00D61307">
        <w:rPr>
          <w:rFonts w:hAnsi="新細明體"/>
          <w:spacing w:val="30"/>
          <w:kern w:val="0"/>
          <w:szCs w:val="20"/>
        </w:rPr>
        <w:t>會在發放預支款項後，會監察</w:t>
      </w:r>
      <w:r w:rsidR="004460FA" w:rsidRPr="00D61307">
        <w:rPr>
          <w:rFonts w:hAnsi="新細明體"/>
          <w:spacing w:val="30"/>
          <w:kern w:val="0"/>
          <w:szCs w:val="20"/>
        </w:rPr>
        <w:t>計劃</w:t>
      </w:r>
      <w:r w:rsidR="007C7F88" w:rsidRPr="00D61307">
        <w:rPr>
          <w:rFonts w:hAnsi="新細明體"/>
          <w:spacing w:val="30"/>
          <w:kern w:val="0"/>
          <w:szCs w:val="20"/>
        </w:rPr>
        <w:t>的進度，並提醒獲資助機構在切實可行的情況下盡早就預支款項結算。結算時必須提交經核實的正式收據</w:t>
      </w:r>
      <w:bookmarkStart w:id="1" w:name="_Ref415750832"/>
      <w:r w:rsidR="007C7F88" w:rsidRPr="00165997">
        <w:rPr>
          <w:rFonts w:hAnsi="新細明體"/>
          <w:spacing w:val="30"/>
          <w:kern w:val="0"/>
          <w:szCs w:val="20"/>
          <w:vertAlign w:val="superscript"/>
        </w:rPr>
        <w:footnoteReference w:customMarkFollows="1" w:id="1"/>
        <w:t>1</w:t>
      </w:r>
      <w:bookmarkEnd w:id="1"/>
      <w:r w:rsidR="007C7F88" w:rsidRPr="00D61307">
        <w:rPr>
          <w:rFonts w:hAnsi="新細明體"/>
          <w:spacing w:val="30"/>
          <w:kern w:val="0"/>
          <w:szCs w:val="20"/>
        </w:rPr>
        <w:t>，作為開支證明。</w:t>
      </w:r>
    </w:p>
    <w:p w:rsidR="00326019" w:rsidRPr="00D61307" w:rsidRDefault="00326019" w:rsidP="008E539F">
      <w:pPr>
        <w:tabs>
          <w:tab w:val="num" w:pos="1080"/>
        </w:tabs>
        <w:overflowPunct w:val="0"/>
        <w:autoSpaceDE w:val="0"/>
        <w:autoSpaceDN w:val="0"/>
        <w:ind w:left="1080" w:hanging="600"/>
        <w:jc w:val="both"/>
        <w:rPr>
          <w:spacing w:val="24"/>
        </w:rPr>
      </w:pPr>
    </w:p>
    <w:p w:rsidR="00326019" w:rsidRPr="00D61307" w:rsidRDefault="007C7F88" w:rsidP="00165997">
      <w:pPr>
        <w:numPr>
          <w:ilvl w:val="1"/>
          <w:numId w:val="1"/>
        </w:numPr>
        <w:tabs>
          <w:tab w:val="clear" w:pos="840"/>
        </w:tabs>
        <w:overflowPunct w:val="0"/>
        <w:autoSpaceDE w:val="0"/>
        <w:autoSpaceDN w:val="0"/>
        <w:ind w:hanging="414"/>
        <w:jc w:val="both"/>
        <w:rPr>
          <w:spacing w:val="30"/>
          <w:kern w:val="0"/>
          <w:szCs w:val="20"/>
        </w:rPr>
      </w:pPr>
      <w:r w:rsidRPr="00D61307">
        <w:rPr>
          <w:rFonts w:hAnsi="新細明體"/>
          <w:spacing w:val="30"/>
          <w:kern w:val="0"/>
          <w:szCs w:val="20"/>
        </w:rPr>
        <w:t>獲資助機構在收取預支款項後，如沒有推行</w:t>
      </w:r>
      <w:r w:rsidR="004460FA" w:rsidRPr="00D61307">
        <w:rPr>
          <w:rFonts w:hAnsi="新細明體"/>
          <w:spacing w:val="30"/>
          <w:kern w:val="0"/>
          <w:szCs w:val="20"/>
        </w:rPr>
        <w:t>計劃</w:t>
      </w:r>
      <w:r w:rsidRPr="00D61307">
        <w:rPr>
          <w:rFonts w:hAnsi="新細明體"/>
          <w:spacing w:val="30"/>
          <w:kern w:val="0"/>
          <w:szCs w:val="20"/>
        </w:rPr>
        <w:t>或較原定時間延遲推行</w:t>
      </w:r>
      <w:r w:rsidR="004460FA" w:rsidRPr="00D61307">
        <w:rPr>
          <w:rFonts w:hAnsi="新細明體"/>
          <w:spacing w:val="30"/>
          <w:kern w:val="0"/>
          <w:szCs w:val="20"/>
        </w:rPr>
        <w:t>計劃</w:t>
      </w:r>
      <w:r w:rsidRPr="00D61307">
        <w:rPr>
          <w:rFonts w:hAnsi="新細明體"/>
          <w:spacing w:val="30"/>
          <w:kern w:val="0"/>
          <w:szCs w:val="20"/>
        </w:rPr>
        <w:t>，必須立即</w:t>
      </w:r>
      <w:r w:rsidRPr="00F82206">
        <w:rPr>
          <w:rFonts w:hAnsi="新細明體"/>
          <w:spacing w:val="30"/>
          <w:kern w:val="0"/>
          <w:szCs w:val="20"/>
        </w:rPr>
        <w:t>把預支款項退還</w:t>
      </w:r>
      <w:r w:rsidR="00FF2D47">
        <w:rPr>
          <w:rFonts w:hAnsi="新細明體" w:hint="eastAsia"/>
          <w:spacing w:val="30"/>
          <w:kern w:val="0"/>
          <w:szCs w:val="20"/>
        </w:rPr>
        <w:t>香港</w:t>
      </w:r>
      <w:r w:rsidR="00FA0B00" w:rsidRPr="00F82206">
        <w:rPr>
          <w:rFonts w:hAnsi="新細明體" w:hint="eastAsia"/>
          <w:spacing w:val="30"/>
          <w:kern w:val="0"/>
          <w:szCs w:val="20"/>
        </w:rPr>
        <w:t>特區</w:t>
      </w:r>
      <w:r w:rsidR="00A11129">
        <w:rPr>
          <w:rFonts w:hAnsi="新細明體"/>
          <w:spacing w:val="30"/>
          <w:kern w:val="0"/>
          <w:szCs w:val="20"/>
        </w:rPr>
        <w:t>政府，除非該機構</w:t>
      </w:r>
      <w:r w:rsidRPr="00F82206">
        <w:rPr>
          <w:rFonts w:hAnsi="新細明體"/>
          <w:spacing w:val="30"/>
          <w:kern w:val="0"/>
          <w:szCs w:val="20"/>
        </w:rPr>
        <w:t>向</w:t>
      </w:r>
      <w:r w:rsidR="00213565" w:rsidRPr="00F82206">
        <w:rPr>
          <w:rFonts w:hAnsi="新細明體"/>
          <w:spacing w:val="30"/>
          <w:kern w:val="0"/>
          <w:szCs w:val="20"/>
        </w:rPr>
        <w:t>婦委</w:t>
      </w:r>
      <w:r w:rsidRPr="00F82206">
        <w:rPr>
          <w:rFonts w:hAnsi="新細明體"/>
          <w:spacing w:val="30"/>
          <w:kern w:val="0"/>
          <w:szCs w:val="20"/>
        </w:rPr>
        <w:t>會提供合理解釋</w:t>
      </w:r>
      <w:r w:rsidR="00FA0B00" w:rsidRPr="00F82206">
        <w:rPr>
          <w:rFonts w:hAnsi="新細明體" w:hint="eastAsia"/>
          <w:spacing w:val="30"/>
          <w:kern w:val="0"/>
          <w:szCs w:val="20"/>
        </w:rPr>
        <w:t>，並獲</w:t>
      </w:r>
      <w:r w:rsidR="00FA0B00" w:rsidRPr="00F82206">
        <w:rPr>
          <w:rFonts w:hAnsi="新細明體"/>
          <w:spacing w:val="30"/>
          <w:kern w:val="0"/>
          <w:szCs w:val="20"/>
        </w:rPr>
        <w:t>婦委會</w:t>
      </w:r>
      <w:r w:rsidR="00FA0B00" w:rsidRPr="00F82206">
        <w:rPr>
          <w:rFonts w:hAnsi="新細明體" w:hint="eastAsia"/>
          <w:spacing w:val="30"/>
          <w:kern w:val="0"/>
          <w:szCs w:val="20"/>
        </w:rPr>
        <w:t>接納</w:t>
      </w:r>
      <w:r w:rsidRPr="00D61307">
        <w:rPr>
          <w:rFonts w:hAnsi="新細明體"/>
          <w:spacing w:val="30"/>
          <w:kern w:val="0"/>
          <w:szCs w:val="20"/>
        </w:rPr>
        <w:t>。</w:t>
      </w:r>
    </w:p>
    <w:p w:rsidR="00326019" w:rsidRPr="00D61307" w:rsidRDefault="00326019" w:rsidP="008E539F">
      <w:pPr>
        <w:tabs>
          <w:tab w:val="num" w:pos="1080"/>
        </w:tabs>
        <w:overflowPunct w:val="0"/>
        <w:autoSpaceDE w:val="0"/>
        <w:autoSpaceDN w:val="0"/>
        <w:ind w:left="1080" w:hanging="600"/>
        <w:rPr>
          <w:spacing w:val="24"/>
        </w:rPr>
      </w:pPr>
    </w:p>
    <w:p w:rsidR="00607E77" w:rsidRPr="00D61307" w:rsidRDefault="00607E77" w:rsidP="008E539F">
      <w:pPr>
        <w:overflowPunct w:val="0"/>
        <w:autoSpaceDE w:val="0"/>
        <w:autoSpaceDN w:val="0"/>
        <w:ind w:left="480"/>
        <w:rPr>
          <w:spacing w:val="24"/>
        </w:rPr>
      </w:pPr>
    </w:p>
    <w:p w:rsidR="00326019" w:rsidRPr="00D61307" w:rsidRDefault="007C7F88" w:rsidP="008E539F">
      <w:pPr>
        <w:numPr>
          <w:ilvl w:val="0"/>
          <w:numId w:val="1"/>
        </w:numPr>
        <w:overflowPunct w:val="0"/>
        <w:autoSpaceDE w:val="0"/>
        <w:autoSpaceDN w:val="0"/>
        <w:jc w:val="both"/>
        <w:rPr>
          <w:spacing w:val="30"/>
          <w:kern w:val="0"/>
          <w:szCs w:val="20"/>
          <w:u w:val="single"/>
        </w:rPr>
      </w:pPr>
      <w:r w:rsidRPr="00D61307">
        <w:rPr>
          <w:rFonts w:hAnsi="新細明體"/>
          <w:spacing w:val="30"/>
          <w:kern w:val="0"/>
          <w:szCs w:val="20"/>
          <w:u w:val="single"/>
        </w:rPr>
        <w:t>發還部分款項</w:t>
      </w:r>
    </w:p>
    <w:p w:rsidR="00096564" w:rsidRPr="00D61307" w:rsidRDefault="00096564" w:rsidP="008E539F">
      <w:pPr>
        <w:overflowPunct w:val="0"/>
        <w:autoSpaceDE w:val="0"/>
        <w:autoSpaceDN w:val="0"/>
        <w:rPr>
          <w:spacing w:val="24"/>
          <w:u w:val="single"/>
        </w:rPr>
      </w:pPr>
    </w:p>
    <w:p w:rsidR="00326019" w:rsidRPr="00D61307" w:rsidRDefault="007C7F88" w:rsidP="008E539F">
      <w:pPr>
        <w:overflowPunct w:val="0"/>
        <w:autoSpaceDE w:val="0"/>
        <w:autoSpaceDN w:val="0"/>
        <w:ind w:left="360"/>
        <w:jc w:val="both"/>
        <w:rPr>
          <w:spacing w:val="30"/>
          <w:kern w:val="0"/>
          <w:szCs w:val="20"/>
        </w:rPr>
      </w:pPr>
      <w:r w:rsidRPr="00D61307">
        <w:rPr>
          <w:rFonts w:hAnsi="新細明體"/>
          <w:spacing w:val="30"/>
          <w:kern w:val="0"/>
          <w:szCs w:val="20"/>
        </w:rPr>
        <w:t>獲資助機構</w:t>
      </w:r>
      <w:r w:rsidR="00EC298B" w:rsidRPr="00D61307">
        <w:rPr>
          <w:rFonts w:hAnsi="新細明體"/>
          <w:spacing w:val="30"/>
          <w:kern w:val="0"/>
          <w:szCs w:val="20"/>
        </w:rPr>
        <w:t>在</w:t>
      </w:r>
      <w:r w:rsidR="004460FA" w:rsidRPr="00D61307">
        <w:rPr>
          <w:rFonts w:hAnsi="新細明體"/>
          <w:spacing w:val="30"/>
          <w:kern w:val="0"/>
          <w:szCs w:val="20"/>
        </w:rPr>
        <w:t>計劃</w:t>
      </w:r>
      <w:r w:rsidR="00EC298B" w:rsidRPr="00D61307">
        <w:rPr>
          <w:rFonts w:hAnsi="新細明體"/>
          <w:spacing w:val="30"/>
          <w:kern w:val="0"/>
          <w:szCs w:val="20"/>
        </w:rPr>
        <w:t>完結之前</w:t>
      </w:r>
      <w:r w:rsidRPr="00D61307">
        <w:rPr>
          <w:rFonts w:hAnsi="新細明體"/>
          <w:spacing w:val="30"/>
          <w:kern w:val="0"/>
          <w:szCs w:val="20"/>
        </w:rPr>
        <w:t>不論曾否收取預支款項，均可就撥款申請發還部分款項，最多一次。每項</w:t>
      </w:r>
      <w:r w:rsidR="004460FA" w:rsidRPr="00D61307">
        <w:rPr>
          <w:rFonts w:hAnsi="新細明體"/>
          <w:spacing w:val="30"/>
          <w:kern w:val="0"/>
          <w:szCs w:val="20"/>
        </w:rPr>
        <w:t>計劃</w:t>
      </w:r>
      <w:r w:rsidRPr="00D61307">
        <w:rPr>
          <w:rFonts w:hAnsi="新細明體"/>
          <w:spacing w:val="30"/>
          <w:kern w:val="0"/>
          <w:szCs w:val="20"/>
        </w:rPr>
        <w:t>在完結前可獲發放的款項，不得超過核准撥款</w:t>
      </w:r>
      <w:r w:rsidR="00B52DE5">
        <w:rPr>
          <w:rFonts w:hAnsi="新細明體" w:hint="eastAsia"/>
          <w:spacing w:val="30"/>
          <w:kern w:val="0"/>
          <w:szCs w:val="20"/>
        </w:rPr>
        <w:t>總額</w:t>
      </w:r>
      <w:r w:rsidRPr="00D61307">
        <w:rPr>
          <w:rFonts w:hAnsi="新細明體"/>
          <w:spacing w:val="30"/>
          <w:kern w:val="0"/>
          <w:szCs w:val="20"/>
        </w:rPr>
        <w:t>的</w:t>
      </w:r>
      <w:r w:rsidRPr="00D61307">
        <w:rPr>
          <w:spacing w:val="30"/>
          <w:kern w:val="0"/>
          <w:szCs w:val="20"/>
        </w:rPr>
        <w:t>90%</w:t>
      </w:r>
      <w:r w:rsidRPr="00D61307">
        <w:rPr>
          <w:rFonts w:hAnsi="新細明體"/>
          <w:spacing w:val="30"/>
          <w:kern w:val="0"/>
          <w:szCs w:val="20"/>
        </w:rPr>
        <w:t>。獲資助機構在申請發還款項時，必須提交最新的財務報告</w:t>
      </w:r>
      <w:r w:rsidRPr="00D61307">
        <w:rPr>
          <w:spacing w:val="30"/>
          <w:kern w:val="0"/>
          <w:szCs w:val="20"/>
        </w:rPr>
        <w:t>(</w:t>
      </w:r>
      <w:r w:rsidRPr="00D61307">
        <w:rPr>
          <w:rFonts w:hAnsi="新細明體"/>
          <w:spacing w:val="30"/>
          <w:kern w:val="0"/>
          <w:szCs w:val="20"/>
        </w:rPr>
        <w:t>見下文第</w:t>
      </w:r>
      <w:r w:rsidR="00FF2D47">
        <w:rPr>
          <w:rFonts w:hint="eastAsia"/>
          <w:spacing w:val="30"/>
          <w:kern w:val="0"/>
          <w:szCs w:val="20"/>
        </w:rPr>
        <w:t>5</w:t>
      </w:r>
      <w:r w:rsidRPr="00D61307">
        <w:rPr>
          <w:rFonts w:hAnsi="新細明體"/>
          <w:spacing w:val="30"/>
          <w:kern w:val="0"/>
          <w:szCs w:val="20"/>
        </w:rPr>
        <w:t>段</w:t>
      </w:r>
      <w:r w:rsidRPr="00D61307">
        <w:rPr>
          <w:spacing w:val="30"/>
          <w:kern w:val="0"/>
          <w:szCs w:val="20"/>
        </w:rPr>
        <w:t>)</w:t>
      </w:r>
      <w:r w:rsidRPr="00D61307">
        <w:rPr>
          <w:rFonts w:hAnsi="新細明體"/>
          <w:spacing w:val="30"/>
          <w:kern w:val="0"/>
          <w:szCs w:val="20"/>
        </w:rPr>
        <w:t>；財務報告必須連同經</w:t>
      </w:r>
      <w:r w:rsidR="00B56AE2" w:rsidRPr="00D61307">
        <w:rPr>
          <w:rFonts w:hAnsi="新細明體"/>
          <w:spacing w:val="30"/>
          <w:kern w:val="0"/>
          <w:szCs w:val="20"/>
        </w:rPr>
        <w:t>獲資助機構的</w:t>
      </w:r>
      <w:r w:rsidRPr="00D61307">
        <w:rPr>
          <w:rFonts w:hAnsi="新細明體"/>
          <w:spacing w:val="30"/>
          <w:kern w:val="0"/>
          <w:szCs w:val="20"/>
        </w:rPr>
        <w:t>獲授權人或</w:t>
      </w:r>
      <w:r w:rsidR="00EC298B" w:rsidRPr="00D61307">
        <w:rPr>
          <w:rFonts w:hAnsi="新細明體"/>
          <w:spacing w:val="30"/>
          <w:kern w:val="0"/>
          <w:szCs w:val="20"/>
        </w:rPr>
        <w:t>計劃</w:t>
      </w:r>
      <w:r w:rsidRPr="00D61307">
        <w:rPr>
          <w:rFonts w:hAnsi="新細明體"/>
          <w:spacing w:val="30"/>
          <w:kern w:val="0"/>
          <w:szCs w:val="20"/>
        </w:rPr>
        <w:t>主管核實的證明收據</w:t>
      </w:r>
      <w:r w:rsidRPr="00D61307">
        <w:rPr>
          <w:spacing w:val="24"/>
          <w:vertAlign w:val="superscript"/>
        </w:rPr>
        <w:footnoteReference w:customMarkFollows="1" w:id="2"/>
        <w:t>1</w:t>
      </w:r>
      <w:r w:rsidRPr="00D61307">
        <w:rPr>
          <w:rFonts w:hAnsi="新細明體"/>
          <w:spacing w:val="30"/>
          <w:kern w:val="0"/>
          <w:szCs w:val="20"/>
        </w:rPr>
        <w:t>一併提交，以供查核之用。</w:t>
      </w:r>
    </w:p>
    <w:p w:rsidR="00165997" w:rsidRDefault="00165997" w:rsidP="008E539F">
      <w:pPr>
        <w:overflowPunct w:val="0"/>
        <w:autoSpaceDE w:val="0"/>
        <w:autoSpaceDN w:val="0"/>
        <w:ind w:left="360"/>
        <w:jc w:val="both"/>
        <w:rPr>
          <w:spacing w:val="24"/>
        </w:rPr>
      </w:pPr>
    </w:p>
    <w:p w:rsidR="004E330C" w:rsidRDefault="004E330C" w:rsidP="008E539F">
      <w:pPr>
        <w:overflowPunct w:val="0"/>
        <w:autoSpaceDE w:val="0"/>
        <w:autoSpaceDN w:val="0"/>
        <w:ind w:left="360"/>
        <w:jc w:val="both"/>
        <w:rPr>
          <w:spacing w:val="24"/>
        </w:rPr>
      </w:pPr>
    </w:p>
    <w:p w:rsidR="004E330C" w:rsidRPr="004E330C" w:rsidRDefault="004E330C" w:rsidP="008E539F">
      <w:pPr>
        <w:overflowPunct w:val="0"/>
        <w:autoSpaceDE w:val="0"/>
        <w:autoSpaceDN w:val="0"/>
        <w:ind w:left="360"/>
        <w:jc w:val="both"/>
        <w:rPr>
          <w:spacing w:val="24"/>
        </w:rPr>
      </w:pPr>
    </w:p>
    <w:p w:rsidR="00326019" w:rsidRPr="00D61307" w:rsidRDefault="007C7F88" w:rsidP="008E539F">
      <w:pPr>
        <w:numPr>
          <w:ilvl w:val="0"/>
          <w:numId w:val="1"/>
        </w:numPr>
        <w:overflowPunct w:val="0"/>
        <w:autoSpaceDE w:val="0"/>
        <w:autoSpaceDN w:val="0"/>
        <w:jc w:val="both"/>
        <w:rPr>
          <w:spacing w:val="30"/>
          <w:kern w:val="0"/>
          <w:szCs w:val="20"/>
          <w:u w:val="single"/>
        </w:rPr>
      </w:pPr>
      <w:r w:rsidRPr="00D61307">
        <w:rPr>
          <w:rFonts w:hAnsi="新細明體"/>
          <w:spacing w:val="30"/>
          <w:kern w:val="0"/>
          <w:szCs w:val="20"/>
          <w:u w:val="single"/>
        </w:rPr>
        <w:t>發還最後一筆款項或一次過發還款項</w:t>
      </w:r>
    </w:p>
    <w:p w:rsidR="00096564" w:rsidRPr="00D61307" w:rsidRDefault="00096564" w:rsidP="008E539F">
      <w:pPr>
        <w:overflowPunct w:val="0"/>
        <w:autoSpaceDE w:val="0"/>
        <w:autoSpaceDN w:val="0"/>
        <w:rPr>
          <w:spacing w:val="24"/>
          <w:u w:val="single"/>
        </w:rPr>
      </w:pPr>
    </w:p>
    <w:p w:rsidR="00C66A82" w:rsidRPr="00D61307" w:rsidRDefault="007C7F88" w:rsidP="008E539F">
      <w:pPr>
        <w:overflowPunct w:val="0"/>
        <w:autoSpaceDE w:val="0"/>
        <w:autoSpaceDN w:val="0"/>
        <w:ind w:left="360"/>
        <w:jc w:val="both"/>
        <w:rPr>
          <w:spacing w:val="30"/>
          <w:kern w:val="0"/>
          <w:szCs w:val="20"/>
        </w:rPr>
      </w:pPr>
      <w:r w:rsidRPr="00D61307">
        <w:rPr>
          <w:rFonts w:hAnsi="新細明體"/>
          <w:spacing w:val="30"/>
          <w:kern w:val="0"/>
          <w:szCs w:val="20"/>
        </w:rPr>
        <w:t>撥款一次過發還的款項，或撥款扣除預支款項</w:t>
      </w:r>
      <w:r w:rsidR="00EC298B" w:rsidRPr="00D61307">
        <w:rPr>
          <w:rFonts w:hAnsi="新細明體"/>
          <w:spacing w:val="30"/>
          <w:kern w:val="0"/>
          <w:szCs w:val="20"/>
        </w:rPr>
        <w:t>或</w:t>
      </w:r>
      <w:r w:rsidRPr="00D61307">
        <w:rPr>
          <w:rFonts w:hAnsi="新細明體"/>
          <w:spacing w:val="30"/>
          <w:kern w:val="0"/>
          <w:szCs w:val="20"/>
        </w:rPr>
        <w:t>已發還的部分款項後所剩餘額，會在</w:t>
      </w:r>
      <w:r w:rsidR="004460FA" w:rsidRPr="00D61307">
        <w:rPr>
          <w:rFonts w:hAnsi="新細明體"/>
          <w:spacing w:val="30"/>
          <w:kern w:val="0"/>
          <w:szCs w:val="20"/>
        </w:rPr>
        <w:t>計劃</w:t>
      </w:r>
      <w:r w:rsidRPr="00D61307">
        <w:rPr>
          <w:rFonts w:hAnsi="新細明體"/>
          <w:spacing w:val="30"/>
          <w:kern w:val="0"/>
          <w:szCs w:val="20"/>
        </w:rPr>
        <w:t>完結後發放給獲資助機構。獲資助機構必須</w:t>
      </w:r>
      <w:r w:rsidRPr="00165997">
        <w:rPr>
          <w:rFonts w:hAnsi="新細明體"/>
          <w:b/>
          <w:spacing w:val="30"/>
          <w:kern w:val="0"/>
          <w:szCs w:val="20"/>
        </w:rPr>
        <w:t>在</w:t>
      </w:r>
      <w:r w:rsidR="004460FA" w:rsidRPr="00165997">
        <w:rPr>
          <w:rFonts w:hAnsi="新細明體"/>
          <w:b/>
          <w:spacing w:val="30"/>
          <w:kern w:val="0"/>
          <w:szCs w:val="20"/>
        </w:rPr>
        <w:t>計劃</w:t>
      </w:r>
      <w:r w:rsidRPr="00165997">
        <w:rPr>
          <w:rFonts w:hAnsi="新細明體"/>
          <w:b/>
          <w:spacing w:val="30"/>
          <w:kern w:val="0"/>
          <w:szCs w:val="20"/>
        </w:rPr>
        <w:t>完結後一個月內或</w:t>
      </w:r>
      <w:r w:rsidR="006063D5" w:rsidRPr="00165997">
        <w:rPr>
          <w:rFonts w:hAnsi="新細明體" w:hint="eastAsia"/>
          <w:b/>
          <w:spacing w:val="30"/>
          <w:kern w:val="0"/>
          <w:szCs w:val="20"/>
        </w:rPr>
        <w:t>指定的日期</w:t>
      </w:r>
      <w:r w:rsidRPr="00D61307">
        <w:rPr>
          <w:rFonts w:hAnsi="新細明體"/>
          <w:spacing w:val="30"/>
          <w:kern w:val="0"/>
          <w:szCs w:val="20"/>
        </w:rPr>
        <w:t>，把財務報告</w:t>
      </w:r>
      <w:r w:rsidRPr="00D61307">
        <w:rPr>
          <w:spacing w:val="30"/>
          <w:kern w:val="0"/>
          <w:szCs w:val="20"/>
        </w:rPr>
        <w:t>(</w:t>
      </w:r>
      <w:r w:rsidRPr="00D61307">
        <w:rPr>
          <w:rFonts w:hAnsi="新細明體"/>
          <w:spacing w:val="30"/>
          <w:kern w:val="0"/>
          <w:szCs w:val="20"/>
        </w:rPr>
        <w:t>見下文第</w:t>
      </w:r>
      <w:r w:rsidR="00FF2D47">
        <w:rPr>
          <w:rFonts w:hint="eastAsia"/>
          <w:spacing w:val="30"/>
          <w:kern w:val="0"/>
          <w:szCs w:val="20"/>
        </w:rPr>
        <w:t>5(</w:t>
      </w:r>
      <w:r w:rsidR="00FF2D47">
        <w:rPr>
          <w:spacing w:val="30"/>
          <w:kern w:val="0"/>
          <w:szCs w:val="20"/>
        </w:rPr>
        <w:t>a)</w:t>
      </w:r>
      <w:r w:rsidRPr="00D61307">
        <w:rPr>
          <w:rFonts w:hAnsi="新細明體"/>
          <w:spacing w:val="30"/>
          <w:kern w:val="0"/>
          <w:szCs w:val="20"/>
        </w:rPr>
        <w:t>段</w:t>
      </w:r>
      <w:r w:rsidRPr="00D61307">
        <w:rPr>
          <w:spacing w:val="30"/>
          <w:kern w:val="0"/>
          <w:szCs w:val="20"/>
        </w:rPr>
        <w:t>)</w:t>
      </w:r>
      <w:r w:rsidRPr="00D61307">
        <w:rPr>
          <w:rFonts w:hAnsi="新細明體"/>
          <w:spacing w:val="30"/>
          <w:kern w:val="0"/>
          <w:szCs w:val="20"/>
        </w:rPr>
        <w:t>連同所有證明收據</w:t>
      </w:r>
      <w:r w:rsidRPr="00D61307">
        <w:rPr>
          <w:spacing w:val="24"/>
          <w:vertAlign w:val="superscript"/>
        </w:rPr>
        <w:footnoteReference w:customMarkFollows="1" w:id="3"/>
        <w:t>1</w:t>
      </w:r>
      <w:r w:rsidRPr="00D61307">
        <w:rPr>
          <w:rFonts w:hAnsi="新細明體"/>
          <w:spacing w:val="30"/>
          <w:kern w:val="0"/>
          <w:szCs w:val="20"/>
        </w:rPr>
        <w:t>，以及總結報告，一併提交</w:t>
      </w:r>
      <w:r w:rsidR="00213565" w:rsidRPr="00D61307">
        <w:rPr>
          <w:rFonts w:hAnsi="新細明體"/>
          <w:spacing w:val="30"/>
          <w:kern w:val="0"/>
          <w:szCs w:val="20"/>
        </w:rPr>
        <w:t>婦委</w:t>
      </w:r>
      <w:r w:rsidRPr="00D61307">
        <w:rPr>
          <w:rFonts w:hAnsi="新細明體"/>
          <w:spacing w:val="30"/>
          <w:kern w:val="0"/>
          <w:szCs w:val="20"/>
        </w:rPr>
        <w:t>會處理，方可申領發還最後一筆款項或申領一次過發還款項。財務報告必須準確記錄每筆預支款項、發還款項和實際開支。</w:t>
      </w:r>
      <w:r w:rsidR="00FF2D47" w:rsidRPr="00FF2D47">
        <w:rPr>
          <w:rFonts w:hAnsi="新細明體" w:hint="eastAsia"/>
          <w:spacing w:val="30"/>
          <w:kern w:val="0"/>
          <w:szCs w:val="20"/>
        </w:rPr>
        <w:t>就核准撥款</w:t>
      </w:r>
      <w:r w:rsidR="00B52DE5">
        <w:rPr>
          <w:rFonts w:hAnsi="新細明體" w:hint="eastAsia"/>
          <w:spacing w:val="30"/>
          <w:kern w:val="0"/>
          <w:szCs w:val="20"/>
        </w:rPr>
        <w:t>總額</w:t>
      </w:r>
      <w:r w:rsidR="00FF2D47">
        <w:rPr>
          <w:rFonts w:hAnsi="新細明體" w:hint="eastAsia"/>
          <w:spacing w:val="30"/>
          <w:kern w:val="0"/>
          <w:szCs w:val="20"/>
        </w:rPr>
        <w:t>超過</w:t>
      </w:r>
      <w:r w:rsidR="00FF2D47" w:rsidRPr="00FF2D47">
        <w:rPr>
          <w:rFonts w:hAnsi="新細明體" w:hint="eastAsia"/>
          <w:spacing w:val="30"/>
          <w:kern w:val="0"/>
          <w:szCs w:val="20"/>
        </w:rPr>
        <w:t>10</w:t>
      </w:r>
      <w:r w:rsidR="00FF2D47" w:rsidRPr="00FF2D47">
        <w:rPr>
          <w:rFonts w:hAnsi="新細明體" w:hint="eastAsia"/>
          <w:spacing w:val="30"/>
          <w:kern w:val="0"/>
          <w:szCs w:val="20"/>
        </w:rPr>
        <w:t>萬元的計劃，獲資助機構須隨計劃總結報告一併提交經獨立執業會計師審核的財務報告及帳目，以確保撥款的使用符合核准預算和用途</w:t>
      </w:r>
      <w:r w:rsidR="00FF2D47" w:rsidRPr="00FF2D47">
        <w:rPr>
          <w:rFonts w:hAnsi="新細明體" w:hint="eastAsia"/>
          <w:spacing w:val="30"/>
          <w:kern w:val="0"/>
          <w:szCs w:val="20"/>
        </w:rPr>
        <w:t>(</w:t>
      </w:r>
      <w:r w:rsidR="00FF2D47" w:rsidRPr="00FF2D47">
        <w:rPr>
          <w:rFonts w:hAnsi="新細明體" w:hint="eastAsia"/>
          <w:spacing w:val="30"/>
          <w:kern w:val="0"/>
          <w:szCs w:val="20"/>
        </w:rPr>
        <w:t>見下文第</w:t>
      </w:r>
      <w:r w:rsidR="00FF2D47" w:rsidRPr="00FF2D47">
        <w:rPr>
          <w:rFonts w:hAnsi="新細明體" w:hint="eastAsia"/>
          <w:spacing w:val="30"/>
          <w:kern w:val="0"/>
          <w:szCs w:val="20"/>
        </w:rPr>
        <w:t>5(</w:t>
      </w:r>
      <w:r w:rsidR="00FF2D47">
        <w:rPr>
          <w:rFonts w:hAnsi="新細明體"/>
          <w:spacing w:val="30"/>
          <w:kern w:val="0"/>
          <w:szCs w:val="20"/>
        </w:rPr>
        <w:t>b</w:t>
      </w:r>
      <w:r w:rsidR="00FF2D47" w:rsidRPr="00FF2D47">
        <w:rPr>
          <w:rFonts w:hAnsi="新細明體" w:hint="eastAsia"/>
          <w:spacing w:val="30"/>
          <w:kern w:val="0"/>
          <w:szCs w:val="20"/>
        </w:rPr>
        <w:t>)</w:t>
      </w:r>
      <w:r w:rsidR="00FF2D47" w:rsidRPr="00FF2D47">
        <w:rPr>
          <w:rFonts w:hAnsi="新細明體" w:hint="eastAsia"/>
          <w:spacing w:val="30"/>
          <w:kern w:val="0"/>
          <w:szCs w:val="20"/>
        </w:rPr>
        <w:t>段</w:t>
      </w:r>
      <w:r w:rsidR="00FF2D47" w:rsidRPr="00FF2D47">
        <w:rPr>
          <w:rFonts w:hAnsi="新細明體" w:hint="eastAsia"/>
          <w:spacing w:val="30"/>
          <w:kern w:val="0"/>
          <w:szCs w:val="20"/>
        </w:rPr>
        <w:t>)</w:t>
      </w:r>
      <w:r w:rsidR="00FF2D47" w:rsidRPr="00FF2D47">
        <w:rPr>
          <w:rFonts w:hAnsi="新細明體" w:hint="eastAsia"/>
          <w:spacing w:val="30"/>
          <w:kern w:val="0"/>
          <w:szCs w:val="20"/>
        </w:rPr>
        <w:t>。</w:t>
      </w:r>
      <w:r w:rsidRPr="00D61307">
        <w:rPr>
          <w:rFonts w:hAnsi="新細明體"/>
          <w:spacing w:val="30"/>
          <w:kern w:val="0"/>
          <w:szCs w:val="20"/>
        </w:rPr>
        <w:t>所有報告</w:t>
      </w:r>
      <w:r w:rsidRPr="00D61307">
        <w:rPr>
          <w:spacing w:val="30"/>
          <w:kern w:val="0"/>
          <w:szCs w:val="20"/>
        </w:rPr>
        <w:t>(</w:t>
      </w:r>
      <w:r w:rsidRPr="00D61307">
        <w:rPr>
          <w:rFonts w:hAnsi="新細明體"/>
          <w:spacing w:val="30"/>
          <w:kern w:val="0"/>
          <w:szCs w:val="20"/>
        </w:rPr>
        <w:t>見</w:t>
      </w:r>
      <w:r w:rsidR="00077D42" w:rsidRPr="00D61307">
        <w:rPr>
          <w:rFonts w:hAnsi="新細明體"/>
          <w:spacing w:val="30"/>
          <w:kern w:val="0"/>
          <w:szCs w:val="20"/>
        </w:rPr>
        <w:t>撥款</w:t>
      </w:r>
      <w:r w:rsidRPr="00D61307">
        <w:rPr>
          <w:rFonts w:hAnsi="新細明體"/>
          <w:spacing w:val="30"/>
          <w:kern w:val="0"/>
          <w:szCs w:val="20"/>
        </w:rPr>
        <w:t>指引第</w:t>
      </w:r>
      <w:r w:rsidR="00FF2D47" w:rsidRPr="00F82206">
        <w:rPr>
          <w:spacing w:val="30"/>
          <w:kern w:val="0"/>
          <w:szCs w:val="20"/>
        </w:rPr>
        <w:t>6</w:t>
      </w:r>
      <w:r w:rsidR="00FF2D47">
        <w:rPr>
          <w:spacing w:val="30"/>
          <w:kern w:val="0"/>
          <w:szCs w:val="20"/>
          <w:lang w:eastAsia="zh-HK"/>
        </w:rPr>
        <w:t>4</w:t>
      </w:r>
      <w:r w:rsidRPr="00D61307">
        <w:rPr>
          <w:rFonts w:hAnsi="新細明體"/>
          <w:spacing w:val="30"/>
          <w:kern w:val="0"/>
          <w:szCs w:val="20"/>
        </w:rPr>
        <w:t>段</w:t>
      </w:r>
      <w:r w:rsidRPr="00D61307">
        <w:rPr>
          <w:spacing w:val="30"/>
          <w:kern w:val="0"/>
          <w:szCs w:val="20"/>
        </w:rPr>
        <w:t>)</w:t>
      </w:r>
      <w:r w:rsidRPr="00D61307">
        <w:rPr>
          <w:rFonts w:hAnsi="新細明體"/>
          <w:spacing w:val="30"/>
          <w:kern w:val="0"/>
          <w:szCs w:val="20"/>
        </w:rPr>
        <w:t>須經</w:t>
      </w:r>
      <w:r w:rsidR="00213565" w:rsidRPr="00D61307">
        <w:rPr>
          <w:rFonts w:hAnsi="新細明體"/>
          <w:spacing w:val="30"/>
          <w:kern w:val="0"/>
          <w:szCs w:val="20"/>
        </w:rPr>
        <w:t>婦委</w:t>
      </w:r>
      <w:r w:rsidRPr="00D61307">
        <w:rPr>
          <w:rFonts w:hAnsi="新細明體"/>
          <w:spacing w:val="30"/>
          <w:kern w:val="0"/>
          <w:szCs w:val="20"/>
        </w:rPr>
        <w:t>會接納，有關撥款方可發放。</w:t>
      </w:r>
    </w:p>
    <w:p w:rsidR="00607E77" w:rsidRPr="00654B45" w:rsidRDefault="00607E77" w:rsidP="008E539F">
      <w:pPr>
        <w:overflowPunct w:val="0"/>
        <w:autoSpaceDE w:val="0"/>
        <w:autoSpaceDN w:val="0"/>
        <w:ind w:left="360"/>
        <w:jc w:val="both"/>
        <w:rPr>
          <w:spacing w:val="24"/>
        </w:rPr>
      </w:pPr>
    </w:p>
    <w:p w:rsidR="00607E77" w:rsidRPr="00D61307" w:rsidRDefault="00607E77" w:rsidP="008E539F">
      <w:pPr>
        <w:overflowPunct w:val="0"/>
        <w:autoSpaceDE w:val="0"/>
        <w:autoSpaceDN w:val="0"/>
        <w:ind w:left="360"/>
        <w:jc w:val="both"/>
        <w:rPr>
          <w:spacing w:val="24"/>
        </w:rPr>
      </w:pPr>
    </w:p>
    <w:p w:rsidR="004F3E0A" w:rsidRDefault="004F3E0A" w:rsidP="008E539F">
      <w:pPr>
        <w:numPr>
          <w:ilvl w:val="0"/>
          <w:numId w:val="1"/>
        </w:numPr>
        <w:overflowPunct w:val="0"/>
        <w:autoSpaceDE w:val="0"/>
        <w:autoSpaceDN w:val="0"/>
        <w:jc w:val="both"/>
        <w:rPr>
          <w:spacing w:val="30"/>
          <w:kern w:val="0"/>
          <w:szCs w:val="20"/>
          <w:u w:val="single"/>
        </w:rPr>
      </w:pPr>
      <w:r>
        <w:rPr>
          <w:rFonts w:hint="eastAsia"/>
          <w:spacing w:val="30"/>
          <w:kern w:val="0"/>
          <w:szCs w:val="20"/>
          <w:u w:val="single"/>
        </w:rPr>
        <w:t>支票處理</w:t>
      </w:r>
    </w:p>
    <w:p w:rsidR="004F3E0A" w:rsidRDefault="004F3E0A" w:rsidP="008E539F">
      <w:pPr>
        <w:overflowPunct w:val="0"/>
        <w:autoSpaceDE w:val="0"/>
        <w:autoSpaceDN w:val="0"/>
        <w:ind w:left="360"/>
        <w:jc w:val="both"/>
        <w:rPr>
          <w:spacing w:val="30"/>
          <w:kern w:val="0"/>
          <w:szCs w:val="20"/>
          <w:u w:val="single"/>
        </w:rPr>
      </w:pPr>
    </w:p>
    <w:p w:rsidR="004F3E0A" w:rsidRPr="00D61307" w:rsidRDefault="00CD3A2C" w:rsidP="008E539F">
      <w:pPr>
        <w:overflowPunct w:val="0"/>
        <w:autoSpaceDE w:val="0"/>
        <w:autoSpaceDN w:val="0"/>
        <w:ind w:leftChars="150" w:left="360"/>
        <w:jc w:val="both"/>
        <w:rPr>
          <w:spacing w:val="30"/>
          <w:kern w:val="0"/>
          <w:szCs w:val="20"/>
        </w:rPr>
      </w:pPr>
      <w:r>
        <w:rPr>
          <w:rFonts w:hAnsi="新細明體" w:hint="eastAsia"/>
          <w:spacing w:val="30"/>
          <w:kern w:val="0"/>
          <w:szCs w:val="20"/>
        </w:rPr>
        <w:t>有關撥款將以支票形式發放</w:t>
      </w:r>
      <w:r w:rsidR="00D72EC1">
        <w:rPr>
          <w:rFonts w:hAnsi="新細明體" w:hint="eastAsia"/>
          <w:spacing w:val="30"/>
          <w:kern w:val="0"/>
          <w:szCs w:val="20"/>
          <w:lang w:eastAsia="zh-HK"/>
        </w:rPr>
        <w:t>予</w:t>
      </w:r>
      <w:r w:rsidRPr="00D61307">
        <w:rPr>
          <w:rFonts w:hAnsi="新細明體"/>
          <w:spacing w:val="30"/>
          <w:kern w:val="0"/>
          <w:szCs w:val="20"/>
        </w:rPr>
        <w:t>獲資助機構</w:t>
      </w:r>
      <w:r>
        <w:rPr>
          <w:rFonts w:hAnsi="新細明體" w:hint="eastAsia"/>
          <w:spacing w:val="30"/>
          <w:kern w:val="0"/>
          <w:szCs w:val="20"/>
        </w:rPr>
        <w:t>。</w:t>
      </w:r>
      <w:r w:rsidR="004F3E0A">
        <w:rPr>
          <w:rFonts w:hAnsi="新細明體" w:hint="eastAsia"/>
          <w:spacing w:val="30"/>
          <w:kern w:val="0"/>
          <w:szCs w:val="20"/>
        </w:rPr>
        <w:t>支票於票面日期起計六個月內有效</w:t>
      </w:r>
      <w:r w:rsidR="004F3E0A">
        <w:rPr>
          <w:rFonts w:ascii="新細明體" w:hAnsi="新細明體" w:hint="eastAsia"/>
          <w:spacing w:val="30"/>
          <w:kern w:val="0"/>
          <w:szCs w:val="20"/>
        </w:rPr>
        <w:t>，</w:t>
      </w:r>
      <w:r w:rsidR="004F3E0A" w:rsidRPr="00D61307">
        <w:rPr>
          <w:rFonts w:hAnsi="新細明體"/>
          <w:spacing w:val="30"/>
          <w:kern w:val="0"/>
          <w:szCs w:val="20"/>
        </w:rPr>
        <w:t>獲資助機構</w:t>
      </w:r>
      <w:r w:rsidR="007F4C55">
        <w:rPr>
          <w:rFonts w:hAnsi="新細明體" w:hint="eastAsia"/>
          <w:spacing w:val="30"/>
          <w:kern w:val="0"/>
          <w:szCs w:val="20"/>
        </w:rPr>
        <w:t>在</w:t>
      </w:r>
      <w:r w:rsidR="004F3E0A">
        <w:rPr>
          <w:rFonts w:hAnsi="新細明體" w:hint="eastAsia"/>
          <w:spacing w:val="30"/>
          <w:kern w:val="0"/>
          <w:szCs w:val="20"/>
        </w:rPr>
        <w:t>領取支票後</w:t>
      </w:r>
      <w:r w:rsidR="004F3E0A">
        <w:rPr>
          <w:rFonts w:ascii="新細明體" w:hAnsi="新細明體" w:hint="eastAsia"/>
          <w:spacing w:val="30"/>
          <w:kern w:val="0"/>
          <w:szCs w:val="20"/>
        </w:rPr>
        <w:t>，</w:t>
      </w:r>
      <w:r w:rsidR="004F3E0A">
        <w:rPr>
          <w:rFonts w:hAnsi="新細明體" w:hint="eastAsia"/>
          <w:spacing w:val="30"/>
          <w:kern w:val="0"/>
          <w:szCs w:val="20"/>
        </w:rPr>
        <w:t>應盡快把支票存入銀行帳戶</w:t>
      </w:r>
      <w:r w:rsidR="004F3E0A">
        <w:rPr>
          <w:rFonts w:ascii="新細明體" w:hAnsi="新細明體" w:hint="eastAsia"/>
          <w:spacing w:val="30"/>
          <w:kern w:val="0"/>
          <w:szCs w:val="20"/>
        </w:rPr>
        <w:t>。</w:t>
      </w:r>
      <w:r w:rsidR="004857C6">
        <w:rPr>
          <w:rFonts w:ascii="新細明體" w:hAnsi="新細明體" w:hint="eastAsia"/>
          <w:spacing w:val="30"/>
          <w:kern w:val="0"/>
          <w:szCs w:val="20"/>
        </w:rPr>
        <w:t>如支票於</w:t>
      </w:r>
      <w:r w:rsidR="004857C6">
        <w:rPr>
          <w:rFonts w:hAnsi="新細明體" w:hint="eastAsia"/>
          <w:spacing w:val="30"/>
          <w:kern w:val="0"/>
          <w:szCs w:val="20"/>
        </w:rPr>
        <w:t>票面日期起計六個月內仍未入帳兌現</w:t>
      </w:r>
      <w:r w:rsidR="004857C6">
        <w:rPr>
          <w:rFonts w:ascii="新細明體" w:hAnsi="新細明體" w:hint="eastAsia"/>
          <w:spacing w:val="30"/>
          <w:kern w:val="0"/>
          <w:szCs w:val="20"/>
        </w:rPr>
        <w:t>，婦委會將</w:t>
      </w:r>
      <w:r w:rsidR="00525CED">
        <w:rPr>
          <w:rFonts w:ascii="新細明體" w:hAnsi="新細明體" w:hint="eastAsia"/>
          <w:spacing w:val="30"/>
          <w:kern w:val="0"/>
          <w:szCs w:val="20"/>
        </w:rPr>
        <w:t>自動取消停付該支票而不需事先通知獲資助機構。獲資助機構如欲補領支票，須於同一個財政年度</w:t>
      </w:r>
      <w:r w:rsidR="004E3E64">
        <w:rPr>
          <w:rFonts w:ascii="新細明體" w:hAnsi="新細明體" w:hint="eastAsia"/>
          <w:spacing w:val="30"/>
          <w:kern w:val="0"/>
          <w:szCs w:val="20"/>
        </w:rPr>
        <w:t>向婦委會</w:t>
      </w:r>
      <w:r w:rsidR="00525CED">
        <w:rPr>
          <w:rFonts w:ascii="新細明體" w:hAnsi="新細明體" w:hint="eastAsia"/>
          <w:spacing w:val="30"/>
          <w:kern w:val="0"/>
          <w:szCs w:val="20"/>
        </w:rPr>
        <w:t>提出書面</w:t>
      </w:r>
      <w:r w:rsidR="00CE0313">
        <w:rPr>
          <w:rFonts w:ascii="新細明體" w:hAnsi="新細明體" w:hint="eastAsia"/>
          <w:spacing w:val="30"/>
          <w:kern w:val="0"/>
          <w:szCs w:val="20"/>
        </w:rPr>
        <w:t>申請。否則，</w:t>
      </w:r>
      <w:r w:rsidR="004253AF">
        <w:rPr>
          <w:rFonts w:ascii="新細明體" w:hAnsi="新細明體" w:hint="eastAsia"/>
          <w:spacing w:val="30"/>
          <w:kern w:val="0"/>
          <w:szCs w:val="20"/>
        </w:rPr>
        <w:t>婦委會</w:t>
      </w:r>
      <w:r w:rsidR="004E3E64">
        <w:rPr>
          <w:rFonts w:ascii="新細明體" w:hAnsi="新細明體" w:hint="eastAsia"/>
          <w:spacing w:val="30"/>
          <w:kern w:val="0"/>
          <w:szCs w:val="20"/>
        </w:rPr>
        <w:t>或</w:t>
      </w:r>
      <w:r w:rsidR="00EC5DD8">
        <w:rPr>
          <w:rFonts w:ascii="新細明體" w:hAnsi="新細明體" w:hint="eastAsia"/>
          <w:spacing w:val="30"/>
          <w:kern w:val="0"/>
          <w:szCs w:val="20"/>
          <w:lang w:eastAsia="zh-HK"/>
        </w:rPr>
        <w:t>民</w:t>
      </w:r>
      <w:r w:rsidR="008D2272">
        <w:rPr>
          <w:rFonts w:ascii="新細明體" w:hAnsi="新細明體" w:hint="eastAsia"/>
          <w:spacing w:val="30"/>
          <w:kern w:val="0"/>
          <w:szCs w:val="20"/>
          <w:lang w:eastAsia="zh-HK"/>
        </w:rPr>
        <w:t>政及</w:t>
      </w:r>
      <w:r w:rsidR="00EC5DD8">
        <w:rPr>
          <w:rFonts w:ascii="新細明體" w:hAnsi="新細明體" w:hint="eastAsia"/>
          <w:spacing w:val="30"/>
          <w:kern w:val="0"/>
          <w:szCs w:val="20"/>
          <w:lang w:eastAsia="zh-HK"/>
        </w:rPr>
        <w:t>青</w:t>
      </w:r>
      <w:r w:rsidR="008D2272">
        <w:rPr>
          <w:rFonts w:ascii="新細明體" w:hAnsi="新細明體" w:hint="eastAsia"/>
          <w:spacing w:val="30"/>
          <w:kern w:val="0"/>
          <w:szCs w:val="20"/>
          <w:lang w:eastAsia="zh-HK"/>
        </w:rPr>
        <w:t>年事</w:t>
      </w:r>
      <w:r w:rsidR="008D2272">
        <w:rPr>
          <w:rFonts w:ascii="新細明體" w:hAnsi="新細明體" w:hint="eastAsia"/>
          <w:spacing w:val="30"/>
          <w:kern w:val="0"/>
          <w:szCs w:val="20"/>
        </w:rPr>
        <w:t>務</w:t>
      </w:r>
      <w:r w:rsidR="004E3E64">
        <w:rPr>
          <w:rFonts w:ascii="新細明體" w:hAnsi="新細明體" w:hint="eastAsia"/>
          <w:spacing w:val="30"/>
          <w:kern w:val="0"/>
          <w:szCs w:val="20"/>
        </w:rPr>
        <w:t>局</w:t>
      </w:r>
      <w:r w:rsidR="004253AF">
        <w:rPr>
          <w:rFonts w:ascii="新細明體" w:hAnsi="新細明體" w:hint="eastAsia"/>
          <w:spacing w:val="30"/>
          <w:kern w:val="0"/>
          <w:szCs w:val="20"/>
        </w:rPr>
        <w:t>不會為</w:t>
      </w:r>
      <w:r w:rsidR="00C54AAA">
        <w:rPr>
          <w:rFonts w:hAnsi="新細明體" w:hint="eastAsia"/>
          <w:spacing w:val="30"/>
          <w:kern w:val="0"/>
          <w:szCs w:val="20"/>
        </w:rPr>
        <w:t>過</w:t>
      </w:r>
      <w:r w:rsidR="004253AF">
        <w:rPr>
          <w:rFonts w:hAnsi="新細明體" w:hint="eastAsia"/>
          <w:spacing w:val="30"/>
          <w:kern w:val="0"/>
          <w:szCs w:val="20"/>
        </w:rPr>
        <w:t>期支票承擔任何責任</w:t>
      </w:r>
      <w:r w:rsidR="004253AF">
        <w:rPr>
          <w:rFonts w:ascii="新細明體" w:hAnsi="新細明體" w:hint="eastAsia"/>
          <w:spacing w:val="30"/>
          <w:kern w:val="0"/>
          <w:szCs w:val="20"/>
        </w:rPr>
        <w:t>。</w:t>
      </w:r>
      <w:r w:rsidR="004253AF" w:rsidRPr="00D61307">
        <w:rPr>
          <w:spacing w:val="30"/>
          <w:kern w:val="0"/>
          <w:szCs w:val="20"/>
        </w:rPr>
        <w:t xml:space="preserve"> </w:t>
      </w:r>
    </w:p>
    <w:p w:rsidR="006063D5" w:rsidRDefault="006063D5" w:rsidP="008E539F">
      <w:pPr>
        <w:overflowPunct w:val="0"/>
        <w:autoSpaceDE w:val="0"/>
        <w:autoSpaceDN w:val="0"/>
        <w:ind w:left="360"/>
        <w:jc w:val="both"/>
        <w:rPr>
          <w:rFonts w:hAnsi="新細明體"/>
          <w:spacing w:val="30"/>
          <w:kern w:val="0"/>
          <w:szCs w:val="20"/>
        </w:rPr>
      </w:pPr>
    </w:p>
    <w:p w:rsidR="00903965" w:rsidRPr="008E539F" w:rsidRDefault="00903965" w:rsidP="008E539F">
      <w:pPr>
        <w:overflowPunct w:val="0"/>
        <w:autoSpaceDE w:val="0"/>
        <w:autoSpaceDN w:val="0"/>
        <w:ind w:left="360"/>
        <w:jc w:val="both"/>
        <w:rPr>
          <w:rFonts w:hAnsi="新細明體"/>
          <w:spacing w:val="30"/>
          <w:kern w:val="0"/>
          <w:szCs w:val="20"/>
        </w:rPr>
      </w:pPr>
    </w:p>
    <w:p w:rsidR="00326019" w:rsidRPr="00D61307" w:rsidRDefault="007C7F88" w:rsidP="008E539F">
      <w:pPr>
        <w:numPr>
          <w:ilvl w:val="0"/>
          <w:numId w:val="1"/>
        </w:numPr>
        <w:overflowPunct w:val="0"/>
        <w:autoSpaceDE w:val="0"/>
        <w:autoSpaceDN w:val="0"/>
        <w:jc w:val="both"/>
        <w:rPr>
          <w:spacing w:val="30"/>
          <w:kern w:val="0"/>
          <w:szCs w:val="20"/>
          <w:u w:val="single"/>
        </w:rPr>
      </w:pPr>
      <w:r w:rsidRPr="00D61307">
        <w:rPr>
          <w:rFonts w:hAnsi="新細明體"/>
          <w:spacing w:val="30"/>
          <w:kern w:val="0"/>
          <w:szCs w:val="20"/>
          <w:u w:val="single"/>
        </w:rPr>
        <w:t>財務報告</w:t>
      </w:r>
    </w:p>
    <w:p w:rsidR="00096564" w:rsidRPr="00D61307" w:rsidRDefault="00096564" w:rsidP="008E539F">
      <w:pPr>
        <w:overflowPunct w:val="0"/>
        <w:autoSpaceDE w:val="0"/>
        <w:autoSpaceDN w:val="0"/>
        <w:jc w:val="both"/>
        <w:rPr>
          <w:spacing w:val="24"/>
          <w:u w:val="single"/>
        </w:rPr>
      </w:pPr>
    </w:p>
    <w:p w:rsidR="00A95584" w:rsidRDefault="003978A0" w:rsidP="00165997">
      <w:pPr>
        <w:numPr>
          <w:ilvl w:val="1"/>
          <w:numId w:val="1"/>
        </w:numPr>
        <w:tabs>
          <w:tab w:val="clear" w:pos="840"/>
        </w:tabs>
        <w:overflowPunct w:val="0"/>
        <w:autoSpaceDE w:val="0"/>
        <w:autoSpaceDN w:val="0"/>
        <w:ind w:hanging="414"/>
        <w:jc w:val="both"/>
        <w:rPr>
          <w:rFonts w:hAnsi="新細明體"/>
          <w:spacing w:val="30"/>
          <w:kern w:val="0"/>
          <w:szCs w:val="20"/>
        </w:rPr>
      </w:pPr>
      <w:r>
        <w:rPr>
          <w:rFonts w:hAnsi="新細明體" w:hint="eastAsia"/>
          <w:spacing w:val="30"/>
          <w:kern w:val="0"/>
          <w:szCs w:val="20"/>
        </w:rPr>
        <w:t>上文</w:t>
      </w:r>
      <w:r w:rsidR="007C7F88" w:rsidRPr="00165997">
        <w:rPr>
          <w:rFonts w:hAnsi="新細明體" w:hint="eastAsia"/>
          <w:spacing w:val="30"/>
          <w:kern w:val="0"/>
          <w:szCs w:val="20"/>
        </w:rPr>
        <w:t>第</w:t>
      </w:r>
      <w:r w:rsidR="007C7F88" w:rsidRPr="00165997">
        <w:rPr>
          <w:rFonts w:hAnsi="新細明體"/>
          <w:spacing w:val="30"/>
          <w:kern w:val="0"/>
          <w:szCs w:val="20"/>
        </w:rPr>
        <w:t>2</w:t>
      </w:r>
      <w:r w:rsidR="00FF2D47" w:rsidRPr="00165997">
        <w:rPr>
          <w:rFonts w:hAnsi="新細明體" w:hint="eastAsia"/>
          <w:spacing w:val="30"/>
          <w:kern w:val="0"/>
          <w:szCs w:val="20"/>
        </w:rPr>
        <w:t>及</w:t>
      </w:r>
      <w:r w:rsidR="007C7F88" w:rsidRPr="00165997">
        <w:rPr>
          <w:rFonts w:hAnsi="新細明體"/>
          <w:spacing w:val="30"/>
          <w:kern w:val="0"/>
          <w:szCs w:val="20"/>
        </w:rPr>
        <w:t>3</w:t>
      </w:r>
      <w:r w:rsidR="007C7F88" w:rsidRPr="00165997">
        <w:rPr>
          <w:rFonts w:hAnsi="新細明體" w:hint="eastAsia"/>
          <w:spacing w:val="30"/>
          <w:kern w:val="0"/>
          <w:szCs w:val="20"/>
        </w:rPr>
        <w:t>段所述財務報告的格式，載於</w:t>
      </w:r>
      <w:r w:rsidR="007C7F88" w:rsidRPr="00165997">
        <w:rPr>
          <w:rFonts w:hAnsi="新細明體" w:hint="eastAsia"/>
          <w:spacing w:val="30"/>
          <w:kern w:val="0"/>
          <w:szCs w:val="20"/>
          <w:u w:val="single"/>
        </w:rPr>
        <w:t>附件</w:t>
      </w:r>
      <w:r w:rsidR="00A94B82" w:rsidRPr="00165997">
        <w:rPr>
          <w:rFonts w:hAnsi="新細明體"/>
          <w:spacing w:val="30"/>
          <w:kern w:val="0"/>
          <w:szCs w:val="20"/>
          <w:u w:val="single"/>
        </w:rPr>
        <w:t>G</w:t>
      </w:r>
      <w:r w:rsidR="007C7F88" w:rsidRPr="00165997">
        <w:rPr>
          <w:rFonts w:hAnsi="新細明體" w:hint="eastAsia"/>
          <w:spacing w:val="30"/>
          <w:kern w:val="0"/>
          <w:szCs w:val="20"/>
        </w:rPr>
        <w:t>。獲資助機構必須把財務報告連同</w:t>
      </w:r>
      <w:r w:rsidR="004460FA" w:rsidRPr="00165997">
        <w:rPr>
          <w:rFonts w:hAnsi="新細明體" w:hint="eastAsia"/>
          <w:spacing w:val="30"/>
          <w:kern w:val="0"/>
          <w:szCs w:val="20"/>
        </w:rPr>
        <w:t>計劃</w:t>
      </w:r>
      <w:r w:rsidR="007C7F88" w:rsidRPr="00165997">
        <w:rPr>
          <w:rFonts w:hAnsi="新細明體" w:hint="eastAsia"/>
          <w:spacing w:val="30"/>
          <w:kern w:val="0"/>
          <w:szCs w:val="20"/>
        </w:rPr>
        <w:t>開支的收據正本一併提交</w:t>
      </w:r>
      <w:r w:rsidR="00213565" w:rsidRPr="00165997">
        <w:rPr>
          <w:rFonts w:hAnsi="新細明體" w:hint="eastAsia"/>
          <w:spacing w:val="30"/>
          <w:kern w:val="0"/>
          <w:szCs w:val="20"/>
        </w:rPr>
        <w:t>婦委</w:t>
      </w:r>
      <w:r w:rsidR="007C7F88" w:rsidRPr="00165997">
        <w:rPr>
          <w:rFonts w:hAnsi="新細明體" w:hint="eastAsia"/>
          <w:spacing w:val="30"/>
          <w:kern w:val="0"/>
          <w:szCs w:val="20"/>
        </w:rPr>
        <w:t>會。為免生疑問，謹此說明，不論有關項目是否獲</w:t>
      </w:r>
      <w:r w:rsidR="00FA0B00" w:rsidRPr="00165997">
        <w:rPr>
          <w:rFonts w:hAnsi="新細明體" w:hint="eastAsia"/>
          <w:spacing w:val="30"/>
          <w:kern w:val="0"/>
          <w:szCs w:val="20"/>
        </w:rPr>
        <w:t>「資助</w:t>
      </w:r>
      <w:r w:rsidR="00077D42" w:rsidRPr="00165997">
        <w:rPr>
          <w:rFonts w:hAnsi="新細明體" w:hint="eastAsia"/>
          <w:spacing w:val="30"/>
          <w:kern w:val="0"/>
          <w:szCs w:val="20"/>
        </w:rPr>
        <w:t>計劃</w:t>
      </w:r>
      <w:r w:rsidR="0055448C" w:rsidRPr="00165997">
        <w:rPr>
          <w:rFonts w:hAnsi="新細明體" w:hint="eastAsia"/>
          <w:spacing w:val="30"/>
          <w:kern w:val="0"/>
          <w:szCs w:val="20"/>
        </w:rPr>
        <w:t>」</w:t>
      </w:r>
      <w:r w:rsidR="007C7F88" w:rsidRPr="00165997">
        <w:rPr>
          <w:rFonts w:hAnsi="新細明體" w:hint="eastAsia"/>
          <w:spacing w:val="30"/>
          <w:kern w:val="0"/>
          <w:szCs w:val="20"/>
        </w:rPr>
        <w:t>資助，財務報告所列全部開支項目均須提交</w:t>
      </w:r>
      <w:r w:rsidR="00EB63FB" w:rsidRPr="00D61307">
        <w:rPr>
          <w:rFonts w:hAnsi="新細明體"/>
          <w:spacing w:val="30"/>
          <w:kern w:val="0"/>
          <w:szCs w:val="20"/>
        </w:rPr>
        <w:t>收據</w:t>
      </w:r>
      <w:r w:rsidR="00EB63FB" w:rsidRPr="00D61307">
        <w:rPr>
          <w:spacing w:val="24"/>
          <w:vertAlign w:val="superscript"/>
        </w:rPr>
        <w:footnoteReference w:customMarkFollows="1" w:id="4"/>
        <w:t>1</w:t>
      </w:r>
      <w:r w:rsidR="007C7F88" w:rsidRPr="00165997">
        <w:rPr>
          <w:rFonts w:hAnsi="新細明體" w:hint="eastAsia"/>
          <w:spacing w:val="30"/>
          <w:kern w:val="0"/>
          <w:szCs w:val="20"/>
        </w:rPr>
        <w:t>；另有訂明者除外。</w:t>
      </w:r>
    </w:p>
    <w:p w:rsidR="0023653D" w:rsidRDefault="0023653D" w:rsidP="00165997">
      <w:pPr>
        <w:overflowPunct w:val="0"/>
        <w:autoSpaceDE w:val="0"/>
        <w:autoSpaceDN w:val="0"/>
        <w:ind w:left="840"/>
        <w:jc w:val="both"/>
        <w:rPr>
          <w:rFonts w:hAnsi="新細明體"/>
          <w:spacing w:val="30"/>
          <w:kern w:val="0"/>
          <w:szCs w:val="20"/>
        </w:rPr>
      </w:pPr>
    </w:p>
    <w:p w:rsidR="0023653D" w:rsidRPr="00165997" w:rsidRDefault="0023653D" w:rsidP="00165997">
      <w:pPr>
        <w:numPr>
          <w:ilvl w:val="1"/>
          <w:numId w:val="1"/>
        </w:numPr>
        <w:tabs>
          <w:tab w:val="clear" w:pos="840"/>
        </w:tabs>
        <w:overflowPunct w:val="0"/>
        <w:autoSpaceDE w:val="0"/>
        <w:autoSpaceDN w:val="0"/>
        <w:ind w:hanging="414"/>
        <w:jc w:val="both"/>
        <w:rPr>
          <w:rFonts w:hAnsi="新細明體"/>
          <w:spacing w:val="30"/>
          <w:kern w:val="0"/>
          <w:szCs w:val="20"/>
        </w:rPr>
      </w:pPr>
      <w:r w:rsidRPr="0023653D">
        <w:rPr>
          <w:rFonts w:hAnsi="新細明體" w:hint="eastAsia"/>
          <w:spacing w:val="30"/>
          <w:kern w:val="0"/>
          <w:szCs w:val="20"/>
        </w:rPr>
        <w:t>執業會計師報告的樣式載於</w:t>
      </w:r>
      <w:r w:rsidRPr="003C1768">
        <w:rPr>
          <w:rFonts w:hAnsi="新細明體" w:hint="eastAsia"/>
          <w:spacing w:val="30"/>
          <w:kern w:val="0"/>
          <w:szCs w:val="20"/>
          <w:u w:val="single"/>
        </w:rPr>
        <w:t>附件</w:t>
      </w:r>
      <w:r w:rsidRPr="003C1768">
        <w:rPr>
          <w:rFonts w:hAnsi="新細明體"/>
          <w:spacing w:val="30"/>
          <w:kern w:val="0"/>
          <w:szCs w:val="20"/>
          <w:u w:val="single"/>
        </w:rPr>
        <w:t>H</w:t>
      </w:r>
      <w:r w:rsidRPr="0023653D">
        <w:rPr>
          <w:rFonts w:hAnsi="新細明體" w:hint="eastAsia"/>
          <w:spacing w:val="30"/>
          <w:kern w:val="0"/>
          <w:szCs w:val="20"/>
        </w:rPr>
        <w:t>(</w:t>
      </w:r>
      <w:r w:rsidRPr="0023653D">
        <w:rPr>
          <w:rFonts w:hAnsi="新細明體" w:hint="eastAsia"/>
          <w:spacing w:val="30"/>
          <w:kern w:val="0"/>
          <w:szCs w:val="20"/>
        </w:rPr>
        <w:t>執業會計師報告必須包括</w:t>
      </w:r>
      <w:r w:rsidR="00BC2665">
        <w:rPr>
          <w:rFonts w:hAnsi="新細明體" w:hint="eastAsia"/>
          <w:spacing w:val="30"/>
          <w:kern w:val="0"/>
          <w:szCs w:val="20"/>
        </w:rPr>
        <w:t xml:space="preserve"> </w:t>
      </w:r>
      <w:r w:rsidR="00A97D06" w:rsidRPr="00165997">
        <w:rPr>
          <w:rFonts w:hAnsi="新細明體" w:hint="eastAsia"/>
          <w:spacing w:val="30"/>
          <w:kern w:val="0"/>
          <w:szCs w:val="20"/>
          <w:u w:val="single"/>
        </w:rPr>
        <w:t>附件</w:t>
      </w:r>
      <w:r w:rsidR="00A97D06" w:rsidRPr="00165997">
        <w:rPr>
          <w:rFonts w:hAnsi="新細明體"/>
          <w:spacing w:val="30"/>
          <w:kern w:val="0"/>
          <w:szCs w:val="20"/>
          <w:u w:val="single"/>
        </w:rPr>
        <w:t>H</w:t>
      </w:r>
      <w:r w:rsidRPr="0023653D">
        <w:rPr>
          <w:rFonts w:hAnsi="新細明體" w:hint="eastAsia"/>
          <w:spacing w:val="30"/>
          <w:kern w:val="0"/>
          <w:szCs w:val="20"/>
        </w:rPr>
        <w:t>第</w:t>
      </w:r>
      <w:r w:rsidRPr="0023653D">
        <w:rPr>
          <w:rFonts w:hAnsi="新細明體" w:hint="eastAsia"/>
          <w:spacing w:val="30"/>
          <w:kern w:val="0"/>
          <w:szCs w:val="20"/>
        </w:rPr>
        <w:t>1</w:t>
      </w:r>
      <w:r w:rsidRPr="0023653D">
        <w:rPr>
          <w:rFonts w:hAnsi="新細明體" w:hint="eastAsia"/>
          <w:spacing w:val="30"/>
          <w:kern w:val="0"/>
          <w:szCs w:val="20"/>
        </w:rPr>
        <w:t>段第</w:t>
      </w:r>
      <w:r w:rsidRPr="0023653D">
        <w:rPr>
          <w:rFonts w:hAnsi="新細明體" w:hint="eastAsia"/>
          <w:spacing w:val="30"/>
          <w:kern w:val="0"/>
          <w:szCs w:val="20"/>
        </w:rPr>
        <w:t>(1)</w:t>
      </w:r>
      <w:r w:rsidRPr="0023653D">
        <w:rPr>
          <w:rFonts w:hAnsi="新細明體" w:hint="eastAsia"/>
          <w:spacing w:val="30"/>
          <w:kern w:val="0"/>
          <w:szCs w:val="20"/>
        </w:rPr>
        <w:t>至</w:t>
      </w:r>
      <w:r w:rsidRPr="0023653D">
        <w:rPr>
          <w:rFonts w:hAnsi="新細明體" w:hint="eastAsia"/>
          <w:spacing w:val="30"/>
          <w:kern w:val="0"/>
          <w:szCs w:val="20"/>
        </w:rPr>
        <w:t>(3)</w:t>
      </w:r>
      <w:r w:rsidRPr="0023653D">
        <w:rPr>
          <w:rFonts w:hAnsi="新細明體" w:hint="eastAsia"/>
          <w:spacing w:val="30"/>
          <w:kern w:val="0"/>
          <w:szCs w:val="20"/>
        </w:rPr>
        <w:t>項的指定程序和第</w:t>
      </w:r>
      <w:r w:rsidRPr="0023653D">
        <w:rPr>
          <w:rFonts w:hAnsi="新細明體" w:hint="eastAsia"/>
          <w:spacing w:val="30"/>
          <w:kern w:val="0"/>
          <w:szCs w:val="20"/>
        </w:rPr>
        <w:t>2</w:t>
      </w:r>
      <w:r w:rsidRPr="0023653D">
        <w:rPr>
          <w:rFonts w:hAnsi="新細明體" w:hint="eastAsia"/>
          <w:spacing w:val="30"/>
          <w:kern w:val="0"/>
          <w:szCs w:val="20"/>
        </w:rPr>
        <w:t>段</w:t>
      </w:r>
      <w:r w:rsidRPr="0023653D">
        <w:rPr>
          <w:rFonts w:hAnsi="新細明體" w:hint="eastAsia"/>
          <w:spacing w:val="30"/>
          <w:kern w:val="0"/>
          <w:szCs w:val="20"/>
        </w:rPr>
        <w:t>(a)</w:t>
      </w:r>
      <w:r w:rsidRPr="0023653D">
        <w:rPr>
          <w:rFonts w:hAnsi="新細明體" w:hint="eastAsia"/>
          <w:spacing w:val="30"/>
          <w:kern w:val="0"/>
          <w:szCs w:val="20"/>
        </w:rPr>
        <w:t>至</w:t>
      </w:r>
      <w:r w:rsidRPr="0023653D">
        <w:rPr>
          <w:rFonts w:hAnsi="新細明體" w:hint="eastAsia"/>
          <w:spacing w:val="30"/>
          <w:kern w:val="0"/>
          <w:szCs w:val="20"/>
        </w:rPr>
        <w:t>(c)</w:t>
      </w:r>
      <w:r w:rsidRPr="0023653D">
        <w:rPr>
          <w:rFonts w:hAnsi="新細明體" w:hint="eastAsia"/>
          <w:spacing w:val="30"/>
          <w:kern w:val="0"/>
          <w:szCs w:val="20"/>
        </w:rPr>
        <w:t>項的報告調查結果，並且不得改動</w:t>
      </w:r>
      <w:r w:rsidRPr="0023653D">
        <w:rPr>
          <w:rFonts w:hAnsi="新細明體" w:hint="eastAsia"/>
          <w:spacing w:val="30"/>
          <w:kern w:val="0"/>
          <w:szCs w:val="20"/>
        </w:rPr>
        <w:t>)</w:t>
      </w:r>
      <w:r>
        <w:rPr>
          <w:rFonts w:hAnsi="新細明體" w:hint="eastAsia"/>
          <w:spacing w:val="30"/>
          <w:kern w:val="0"/>
          <w:szCs w:val="20"/>
        </w:rPr>
        <w:t>。</w:t>
      </w:r>
      <w:r w:rsidR="0076530F" w:rsidRPr="0076530F">
        <w:rPr>
          <w:rFonts w:hAnsi="新細明體" w:hint="eastAsia"/>
          <w:spacing w:val="30"/>
          <w:kern w:val="0"/>
          <w:szCs w:val="20"/>
        </w:rPr>
        <w:t>任何與</w:t>
      </w:r>
      <w:r w:rsidR="0076530F">
        <w:rPr>
          <w:rFonts w:hAnsi="新細明體" w:hint="eastAsia"/>
          <w:spacing w:val="30"/>
          <w:kern w:val="0"/>
          <w:szCs w:val="20"/>
        </w:rPr>
        <w:t>資助計劃</w:t>
      </w:r>
      <w:r w:rsidR="0076530F" w:rsidRPr="0076530F">
        <w:rPr>
          <w:rFonts w:hAnsi="新細明體" w:hint="eastAsia"/>
          <w:spacing w:val="30"/>
          <w:kern w:val="0"/>
          <w:szCs w:val="20"/>
        </w:rPr>
        <w:t>撥款開支有關的單據及文件，如在申請發還款項時沒有向</w:t>
      </w:r>
      <w:r w:rsidR="00CE4250">
        <w:rPr>
          <w:rFonts w:hAnsi="新細明體" w:hint="eastAsia"/>
          <w:spacing w:val="30"/>
          <w:kern w:val="0"/>
          <w:szCs w:val="20"/>
        </w:rPr>
        <w:t>婦委</w:t>
      </w:r>
      <w:r w:rsidR="0076530F" w:rsidRPr="0076530F">
        <w:rPr>
          <w:rFonts w:hAnsi="新細明體" w:hint="eastAsia"/>
          <w:spacing w:val="30"/>
          <w:kern w:val="0"/>
          <w:szCs w:val="20"/>
        </w:rPr>
        <w:t>會提交，獲資助</w:t>
      </w:r>
      <w:r w:rsidR="00CE4250">
        <w:rPr>
          <w:rFonts w:hAnsi="新細明體" w:hint="eastAsia"/>
          <w:spacing w:val="30"/>
          <w:kern w:val="0"/>
          <w:szCs w:val="20"/>
        </w:rPr>
        <w:t>機構</w:t>
      </w:r>
      <w:r w:rsidR="0076530F" w:rsidRPr="0076530F">
        <w:rPr>
          <w:rFonts w:hAnsi="新細明體" w:hint="eastAsia"/>
          <w:spacing w:val="30"/>
          <w:kern w:val="0"/>
          <w:szCs w:val="20"/>
        </w:rPr>
        <w:t>須</w:t>
      </w:r>
      <w:r w:rsidR="00CE4250">
        <w:rPr>
          <w:rFonts w:hAnsi="新細明體" w:hint="eastAsia"/>
          <w:spacing w:val="30"/>
          <w:kern w:val="0"/>
          <w:szCs w:val="20"/>
        </w:rPr>
        <w:t>於計劃</w:t>
      </w:r>
      <w:r w:rsidR="00A97D06">
        <w:rPr>
          <w:rFonts w:hAnsi="新細明體" w:hint="eastAsia"/>
          <w:spacing w:val="30"/>
          <w:kern w:val="0"/>
          <w:szCs w:val="20"/>
        </w:rPr>
        <w:t>完</w:t>
      </w:r>
      <w:r w:rsidR="00CE4250">
        <w:rPr>
          <w:rFonts w:hAnsi="新細明體" w:hint="eastAsia"/>
          <w:spacing w:val="30"/>
          <w:kern w:val="0"/>
          <w:szCs w:val="20"/>
        </w:rPr>
        <w:t>結後</w:t>
      </w:r>
      <w:r w:rsidR="0076530F" w:rsidRPr="0076530F">
        <w:rPr>
          <w:rFonts w:hAnsi="新細明體" w:hint="eastAsia"/>
          <w:spacing w:val="30"/>
          <w:kern w:val="0"/>
          <w:szCs w:val="20"/>
        </w:rPr>
        <w:t>妥善保存五年，供</w:t>
      </w:r>
      <w:r w:rsidR="00CE4250">
        <w:rPr>
          <w:rFonts w:hAnsi="新細明體" w:hint="eastAsia"/>
          <w:spacing w:val="30"/>
          <w:kern w:val="0"/>
          <w:szCs w:val="20"/>
        </w:rPr>
        <w:t>婦委會</w:t>
      </w:r>
      <w:r w:rsidR="0076530F" w:rsidRPr="0076530F">
        <w:rPr>
          <w:rFonts w:hAnsi="新細明體" w:hint="eastAsia"/>
          <w:spacing w:val="30"/>
          <w:kern w:val="0"/>
          <w:szCs w:val="20"/>
        </w:rPr>
        <w:t>在有需要時查核。</w:t>
      </w:r>
    </w:p>
    <w:p w:rsidR="00F46FA2" w:rsidRPr="00D61307" w:rsidRDefault="00A95584" w:rsidP="008E539F">
      <w:pPr>
        <w:pStyle w:val="12"/>
        <w:overflowPunct w:val="0"/>
        <w:autoSpaceDE w:val="0"/>
        <w:autoSpaceDN w:val="0"/>
        <w:spacing w:line="400" w:lineRule="exact"/>
        <w:ind w:right="-54"/>
        <w:jc w:val="right"/>
        <w:rPr>
          <w:rFonts w:eastAsia="新細明體"/>
          <w:i/>
          <w:u w:val="single"/>
        </w:rPr>
      </w:pPr>
      <w:r w:rsidRPr="00D61307">
        <w:rPr>
          <w:rFonts w:eastAsia="新細明體"/>
          <w:spacing w:val="24"/>
        </w:rPr>
        <w:br w:type="page"/>
      </w:r>
      <w:r w:rsidR="00F46FA2" w:rsidRPr="00D61307">
        <w:rPr>
          <w:rFonts w:eastAsia="新細明體" w:hAnsi="新細明體"/>
          <w:i/>
          <w:u w:val="single"/>
        </w:rPr>
        <w:lastRenderedPageBreak/>
        <w:t>附錄</w:t>
      </w:r>
      <w:r w:rsidR="00F46FA2" w:rsidRPr="00D61307">
        <w:rPr>
          <w:rFonts w:eastAsia="新細明體"/>
          <w:i/>
          <w:u w:val="single"/>
        </w:rPr>
        <w:t>I</w:t>
      </w:r>
    </w:p>
    <w:p w:rsidR="00213565" w:rsidRPr="00D61307" w:rsidRDefault="00F46FA2" w:rsidP="008E539F">
      <w:pPr>
        <w:overflowPunct w:val="0"/>
        <w:autoSpaceDE w:val="0"/>
        <w:autoSpaceDN w:val="0"/>
        <w:spacing w:line="0" w:lineRule="atLeast"/>
        <w:rPr>
          <w:spacing w:val="30"/>
          <w:kern w:val="0"/>
          <w:szCs w:val="20"/>
        </w:rPr>
      </w:pPr>
      <w:r w:rsidRPr="00D61307">
        <w:rPr>
          <w:rFonts w:hAnsi="新細明體"/>
          <w:spacing w:val="30"/>
          <w:kern w:val="0"/>
          <w:szCs w:val="20"/>
        </w:rPr>
        <w:t>致</w:t>
      </w:r>
      <w:r w:rsidRPr="00D61307">
        <w:rPr>
          <w:spacing w:val="30"/>
          <w:kern w:val="0"/>
          <w:szCs w:val="20"/>
        </w:rPr>
        <w:t>:</w:t>
      </w:r>
      <w:r w:rsidRPr="00D61307">
        <w:rPr>
          <w:spacing w:val="30"/>
          <w:kern w:val="0"/>
          <w:szCs w:val="20"/>
        </w:rPr>
        <w:tab/>
      </w:r>
      <w:r w:rsidRPr="00D61307">
        <w:rPr>
          <w:spacing w:val="30"/>
          <w:kern w:val="0"/>
          <w:szCs w:val="20"/>
        </w:rPr>
        <w:tab/>
      </w:r>
      <w:r w:rsidR="00213565" w:rsidRPr="00D61307">
        <w:rPr>
          <w:rFonts w:hAnsi="新細明體"/>
          <w:spacing w:val="30"/>
          <w:kern w:val="0"/>
          <w:szCs w:val="20"/>
        </w:rPr>
        <w:t>婦女事務委員會秘書處</w:t>
      </w:r>
    </w:p>
    <w:p w:rsidR="00213565" w:rsidRPr="00D61307" w:rsidRDefault="00213565" w:rsidP="008E539F">
      <w:pPr>
        <w:overflowPunct w:val="0"/>
        <w:autoSpaceDE w:val="0"/>
        <w:autoSpaceDN w:val="0"/>
        <w:spacing w:line="0" w:lineRule="atLeast"/>
        <w:rPr>
          <w:spacing w:val="30"/>
          <w:kern w:val="0"/>
          <w:szCs w:val="20"/>
        </w:rPr>
      </w:pPr>
      <w:r w:rsidRPr="00D61307">
        <w:rPr>
          <w:spacing w:val="30"/>
          <w:kern w:val="0"/>
          <w:szCs w:val="20"/>
        </w:rPr>
        <w:tab/>
      </w:r>
      <w:r w:rsidRPr="00D61307">
        <w:rPr>
          <w:spacing w:val="30"/>
          <w:kern w:val="0"/>
          <w:szCs w:val="20"/>
        </w:rPr>
        <w:tab/>
      </w:r>
      <w:r w:rsidRPr="00D61307">
        <w:rPr>
          <w:rFonts w:hAnsi="新細明體"/>
          <w:spacing w:val="30"/>
          <w:kern w:val="0"/>
          <w:szCs w:val="20"/>
        </w:rPr>
        <w:t>香港添馬添美道</w:t>
      </w:r>
      <w:r w:rsidRPr="00D61307">
        <w:rPr>
          <w:spacing w:val="30"/>
          <w:kern w:val="0"/>
          <w:szCs w:val="20"/>
        </w:rPr>
        <w:t>2</w:t>
      </w:r>
      <w:r w:rsidRPr="00D61307">
        <w:rPr>
          <w:rFonts w:hAnsi="新細明體"/>
          <w:spacing w:val="30"/>
          <w:kern w:val="0"/>
          <w:szCs w:val="20"/>
        </w:rPr>
        <w:t>號</w:t>
      </w:r>
    </w:p>
    <w:p w:rsidR="00213565" w:rsidRPr="00D61307" w:rsidRDefault="00213565" w:rsidP="008E539F">
      <w:pPr>
        <w:overflowPunct w:val="0"/>
        <w:autoSpaceDE w:val="0"/>
        <w:autoSpaceDN w:val="0"/>
        <w:spacing w:line="0" w:lineRule="atLeast"/>
        <w:rPr>
          <w:spacing w:val="30"/>
          <w:kern w:val="0"/>
          <w:szCs w:val="20"/>
        </w:rPr>
      </w:pPr>
      <w:r w:rsidRPr="00D61307">
        <w:rPr>
          <w:spacing w:val="30"/>
          <w:kern w:val="0"/>
          <w:szCs w:val="20"/>
        </w:rPr>
        <w:tab/>
      </w:r>
      <w:r w:rsidRPr="00D61307">
        <w:rPr>
          <w:spacing w:val="30"/>
          <w:kern w:val="0"/>
          <w:szCs w:val="20"/>
        </w:rPr>
        <w:tab/>
      </w:r>
      <w:r w:rsidRPr="00D61307">
        <w:rPr>
          <w:rFonts w:hAnsi="新細明體"/>
          <w:spacing w:val="30"/>
          <w:kern w:val="0"/>
          <w:szCs w:val="20"/>
        </w:rPr>
        <w:t>政府總部西翼十</w:t>
      </w:r>
      <w:r w:rsidR="007E32C8">
        <w:rPr>
          <w:rFonts w:hAnsi="新細明體" w:hint="eastAsia"/>
          <w:spacing w:val="30"/>
          <w:kern w:val="0"/>
          <w:szCs w:val="20"/>
          <w:lang w:eastAsia="zh-HK"/>
        </w:rPr>
        <w:t>二</w:t>
      </w:r>
      <w:r w:rsidRPr="00D61307">
        <w:rPr>
          <w:rFonts w:hAnsi="新細明體"/>
          <w:spacing w:val="30"/>
          <w:kern w:val="0"/>
          <w:szCs w:val="20"/>
        </w:rPr>
        <w:t>樓</w:t>
      </w:r>
    </w:p>
    <w:p w:rsidR="00213565" w:rsidRPr="00D61307" w:rsidRDefault="00213565" w:rsidP="008E539F">
      <w:pPr>
        <w:overflowPunct w:val="0"/>
        <w:autoSpaceDE w:val="0"/>
        <w:autoSpaceDN w:val="0"/>
        <w:spacing w:line="0" w:lineRule="atLeast"/>
        <w:rPr>
          <w:spacing w:val="30"/>
          <w:kern w:val="0"/>
          <w:szCs w:val="20"/>
        </w:rPr>
      </w:pPr>
      <w:r w:rsidRPr="00D61307">
        <w:rPr>
          <w:spacing w:val="30"/>
          <w:kern w:val="0"/>
          <w:szCs w:val="20"/>
        </w:rPr>
        <w:tab/>
      </w:r>
      <w:r w:rsidRPr="00D61307">
        <w:rPr>
          <w:spacing w:val="30"/>
          <w:kern w:val="0"/>
          <w:szCs w:val="20"/>
        </w:rPr>
        <w:tab/>
        <w:t>(</w:t>
      </w:r>
      <w:r w:rsidRPr="00D61307">
        <w:rPr>
          <w:rFonts w:hAnsi="新細明體"/>
          <w:spacing w:val="30"/>
          <w:kern w:val="0"/>
          <w:szCs w:val="20"/>
        </w:rPr>
        <w:t>傳真：</w:t>
      </w:r>
      <w:r w:rsidR="007E32C8">
        <w:rPr>
          <w:rFonts w:hint="eastAsia"/>
          <w:spacing w:val="30"/>
          <w:kern w:val="0"/>
          <w:szCs w:val="20"/>
        </w:rPr>
        <w:t>2591</w:t>
      </w:r>
      <w:r w:rsidR="007E32C8">
        <w:rPr>
          <w:spacing w:val="30"/>
          <w:kern w:val="0"/>
          <w:szCs w:val="20"/>
        </w:rPr>
        <w:t xml:space="preserve"> </w:t>
      </w:r>
      <w:r w:rsidR="007E32C8">
        <w:rPr>
          <w:rFonts w:hint="eastAsia"/>
          <w:spacing w:val="30"/>
          <w:kern w:val="0"/>
          <w:szCs w:val="20"/>
        </w:rPr>
        <w:t>6002</w:t>
      </w:r>
      <w:r w:rsidRPr="00D61307">
        <w:rPr>
          <w:spacing w:val="30"/>
          <w:kern w:val="0"/>
          <w:szCs w:val="20"/>
        </w:rPr>
        <w:t>)</w:t>
      </w:r>
    </w:p>
    <w:p w:rsidR="006644BC" w:rsidRPr="00D61307" w:rsidRDefault="006644BC" w:rsidP="008E539F">
      <w:pPr>
        <w:overflowPunct w:val="0"/>
        <w:autoSpaceDE w:val="0"/>
        <w:autoSpaceDN w:val="0"/>
        <w:spacing w:line="0" w:lineRule="atLeast"/>
      </w:pPr>
    </w:p>
    <w:p w:rsidR="00122BA2" w:rsidRPr="00D61307" w:rsidRDefault="00122BA2" w:rsidP="008E539F">
      <w:pPr>
        <w:overflowPunct w:val="0"/>
        <w:autoSpaceDE w:val="0"/>
        <w:autoSpaceDN w:val="0"/>
        <w:jc w:val="both"/>
        <w:rPr>
          <w:b/>
          <w:i/>
          <w:sz w:val="20"/>
          <w:szCs w:val="20"/>
        </w:rPr>
      </w:pPr>
    </w:p>
    <w:p w:rsidR="00F46FA2" w:rsidRPr="00D61307" w:rsidRDefault="00F46FA2" w:rsidP="008E539F">
      <w:pPr>
        <w:overflowPunct w:val="0"/>
        <w:autoSpaceDE w:val="0"/>
        <w:autoSpaceDN w:val="0"/>
        <w:ind w:rightChars="29" w:right="70"/>
        <w:jc w:val="center"/>
        <w:rPr>
          <w:b/>
          <w:sz w:val="26"/>
          <w:szCs w:val="26"/>
        </w:rPr>
      </w:pPr>
      <w:r w:rsidRPr="00D61307">
        <w:rPr>
          <w:rFonts w:hAnsi="新細明體"/>
          <w:b/>
          <w:spacing w:val="30"/>
          <w:kern w:val="0"/>
          <w:szCs w:val="20"/>
        </w:rPr>
        <w:t>資助婦女發展計劃</w:t>
      </w:r>
      <w:r w:rsidR="00012139">
        <w:rPr>
          <w:rFonts w:hAnsi="新細明體" w:hint="eastAsia"/>
          <w:b/>
          <w:spacing w:val="30"/>
          <w:kern w:val="0"/>
          <w:szCs w:val="20"/>
        </w:rPr>
        <w:t>(</w:t>
      </w:r>
      <w:r w:rsidR="00012139" w:rsidRPr="00012139">
        <w:rPr>
          <w:rFonts w:hAnsi="新細明體" w:hint="eastAsia"/>
          <w:b/>
          <w:spacing w:val="30"/>
          <w:kern w:val="0"/>
          <w:szCs w:val="20"/>
        </w:rPr>
        <w:t>婦女事務委員會組別</w:t>
      </w:r>
      <w:r w:rsidR="00012139">
        <w:rPr>
          <w:rFonts w:hAnsi="新細明體" w:hint="eastAsia"/>
          <w:b/>
          <w:spacing w:val="30"/>
          <w:kern w:val="0"/>
          <w:szCs w:val="20"/>
        </w:rPr>
        <w:t>)</w:t>
      </w:r>
    </w:p>
    <w:p w:rsidR="00F46FA2" w:rsidRPr="00D61307" w:rsidRDefault="00F15552" w:rsidP="008E539F">
      <w:pPr>
        <w:overflowPunct w:val="0"/>
        <w:autoSpaceDE w:val="0"/>
        <w:autoSpaceDN w:val="0"/>
        <w:jc w:val="center"/>
        <w:rPr>
          <w:b/>
          <w:spacing w:val="30"/>
          <w:kern w:val="0"/>
          <w:szCs w:val="20"/>
        </w:rPr>
      </w:pPr>
      <w:r w:rsidRPr="00D61307">
        <w:rPr>
          <w:rFonts w:hAnsi="新細明體"/>
          <w:b/>
          <w:spacing w:val="30"/>
          <w:kern w:val="0"/>
          <w:szCs w:val="20"/>
        </w:rPr>
        <w:t>承諾書</w:t>
      </w:r>
    </w:p>
    <w:p w:rsidR="00A95584" w:rsidRPr="00D61307" w:rsidRDefault="00A95584" w:rsidP="008E539F">
      <w:pPr>
        <w:overflowPunct w:val="0"/>
        <w:autoSpaceDE w:val="0"/>
        <w:autoSpaceDN w:val="0"/>
        <w:jc w:val="center"/>
        <w:rPr>
          <w:sz w:val="22"/>
          <w:szCs w:val="22"/>
        </w:rPr>
      </w:pPr>
    </w:p>
    <w:p w:rsidR="00A95584" w:rsidRPr="00D61307" w:rsidRDefault="00F46FA2" w:rsidP="008E539F">
      <w:pPr>
        <w:overflowPunct w:val="0"/>
        <w:autoSpaceDE w:val="0"/>
        <w:autoSpaceDN w:val="0"/>
        <w:spacing w:line="0" w:lineRule="atLeast"/>
        <w:jc w:val="both"/>
        <w:rPr>
          <w:spacing w:val="30"/>
          <w:kern w:val="0"/>
          <w:sz w:val="20"/>
          <w:szCs w:val="20"/>
        </w:rPr>
      </w:pPr>
      <w:r w:rsidRPr="00D61307">
        <w:rPr>
          <w:rFonts w:hAnsi="新細明體"/>
          <w:spacing w:val="30"/>
          <w:kern w:val="0"/>
          <w:sz w:val="20"/>
          <w:szCs w:val="20"/>
        </w:rPr>
        <w:t>鑑於</w:t>
      </w:r>
      <w:r w:rsidR="00213565" w:rsidRPr="00D61307">
        <w:rPr>
          <w:rFonts w:hAnsi="新細明體"/>
          <w:spacing w:val="30"/>
          <w:kern w:val="0"/>
          <w:sz w:val="20"/>
          <w:szCs w:val="20"/>
        </w:rPr>
        <w:t>婦委</w:t>
      </w:r>
      <w:r w:rsidRPr="00D61307">
        <w:rPr>
          <w:rFonts w:hAnsi="新細明體"/>
          <w:spacing w:val="30"/>
          <w:kern w:val="0"/>
          <w:sz w:val="20"/>
          <w:szCs w:val="20"/>
        </w:rPr>
        <w:t>會同意向我們發放一筆</w:t>
      </w:r>
      <w:r w:rsidR="00C33D14" w:rsidRPr="00D61307">
        <w:rPr>
          <w:rFonts w:hAnsi="新細明體"/>
          <w:spacing w:val="30"/>
          <w:kern w:val="0"/>
          <w:sz w:val="20"/>
          <w:szCs w:val="20"/>
        </w:rPr>
        <w:t>款</w:t>
      </w:r>
      <w:r w:rsidRPr="00D61307">
        <w:rPr>
          <w:rFonts w:hAnsi="新細明體"/>
          <w:spacing w:val="30"/>
          <w:kern w:val="0"/>
          <w:sz w:val="20"/>
          <w:szCs w:val="20"/>
        </w:rPr>
        <w:t>額</w:t>
      </w:r>
      <w:r w:rsidRPr="00D61307">
        <w:rPr>
          <w:spacing w:val="30"/>
          <w:kern w:val="0"/>
          <w:sz w:val="20"/>
          <w:szCs w:val="20"/>
        </w:rPr>
        <w:t xml:space="preserve"> _____________ </w:t>
      </w:r>
      <w:r w:rsidRPr="00D61307">
        <w:rPr>
          <w:rFonts w:hAnsi="新細明體"/>
          <w:spacing w:val="30"/>
          <w:kern w:val="0"/>
          <w:sz w:val="20"/>
          <w:szCs w:val="20"/>
        </w:rPr>
        <w:t>元的款項，作為預支款項推行下列計劃：</w:t>
      </w:r>
    </w:p>
    <w:p w:rsidR="008B64AE" w:rsidRPr="00D61307" w:rsidRDefault="008B64AE" w:rsidP="008E539F">
      <w:pPr>
        <w:overflowPunct w:val="0"/>
        <w:autoSpaceDE w:val="0"/>
        <w:autoSpaceDN w:val="0"/>
        <w:jc w:val="both"/>
        <w:rPr>
          <w:sz w:val="22"/>
          <w:szCs w:val="22"/>
        </w:rPr>
      </w:pPr>
    </w:p>
    <w:tbl>
      <w:tblPr>
        <w:tblStyle w:val="aa"/>
        <w:tblW w:w="7869"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6"/>
        <w:gridCol w:w="496"/>
        <w:gridCol w:w="5467"/>
      </w:tblGrid>
      <w:tr w:rsidR="00F46FA2" w:rsidRPr="00D61307" w:rsidTr="00B56AE2">
        <w:trPr>
          <w:trHeight w:val="452"/>
        </w:trPr>
        <w:tc>
          <w:tcPr>
            <w:tcW w:w="1923" w:type="dxa"/>
            <w:vAlign w:val="bottom"/>
          </w:tcPr>
          <w:p w:rsidR="00F46FA2" w:rsidRPr="00D61307" w:rsidRDefault="00F46FA2" w:rsidP="008E539F">
            <w:pPr>
              <w:overflowPunct w:val="0"/>
              <w:autoSpaceDE w:val="0"/>
              <w:autoSpaceDN w:val="0"/>
              <w:jc w:val="both"/>
              <w:rPr>
                <w:spacing w:val="30"/>
                <w:kern w:val="0"/>
                <w:sz w:val="22"/>
                <w:szCs w:val="22"/>
              </w:rPr>
            </w:pPr>
            <w:r w:rsidRPr="00D61307">
              <w:rPr>
                <w:rFonts w:hAnsi="新細明體"/>
                <w:spacing w:val="30"/>
                <w:kern w:val="0"/>
                <w:sz w:val="22"/>
                <w:szCs w:val="22"/>
              </w:rPr>
              <w:t>計劃編號</w:t>
            </w:r>
          </w:p>
        </w:tc>
        <w:tc>
          <w:tcPr>
            <w:tcW w:w="416" w:type="dxa"/>
            <w:vAlign w:val="bottom"/>
          </w:tcPr>
          <w:p w:rsidR="00F46FA2" w:rsidRPr="00D61307" w:rsidRDefault="00F46FA2" w:rsidP="008E539F">
            <w:pPr>
              <w:overflowPunct w:val="0"/>
              <w:autoSpaceDE w:val="0"/>
              <w:autoSpaceDN w:val="0"/>
              <w:jc w:val="both"/>
              <w:rPr>
                <w:spacing w:val="30"/>
                <w:kern w:val="0"/>
                <w:sz w:val="22"/>
                <w:szCs w:val="22"/>
              </w:rPr>
            </w:pPr>
            <w:r w:rsidRPr="00D61307">
              <w:rPr>
                <w:rFonts w:hAnsi="新細明體"/>
                <w:spacing w:val="30"/>
                <w:kern w:val="0"/>
                <w:sz w:val="22"/>
                <w:szCs w:val="22"/>
              </w:rPr>
              <w:t>：</w:t>
            </w:r>
          </w:p>
        </w:tc>
        <w:tc>
          <w:tcPr>
            <w:tcW w:w="5530" w:type="dxa"/>
            <w:tcBorders>
              <w:bottom w:val="single" w:sz="4" w:space="0" w:color="auto"/>
            </w:tcBorders>
          </w:tcPr>
          <w:p w:rsidR="00F46FA2" w:rsidRPr="00D61307" w:rsidRDefault="00F46FA2" w:rsidP="008E539F">
            <w:pPr>
              <w:overflowPunct w:val="0"/>
              <w:autoSpaceDE w:val="0"/>
              <w:autoSpaceDN w:val="0"/>
              <w:jc w:val="both"/>
              <w:rPr>
                <w:sz w:val="22"/>
                <w:szCs w:val="22"/>
              </w:rPr>
            </w:pPr>
          </w:p>
        </w:tc>
      </w:tr>
      <w:tr w:rsidR="00F46FA2" w:rsidRPr="00D61307" w:rsidTr="00B56AE2">
        <w:trPr>
          <w:trHeight w:val="533"/>
        </w:trPr>
        <w:tc>
          <w:tcPr>
            <w:tcW w:w="1923" w:type="dxa"/>
            <w:vAlign w:val="bottom"/>
          </w:tcPr>
          <w:p w:rsidR="00F46FA2" w:rsidRPr="00D61307" w:rsidRDefault="00F46FA2" w:rsidP="008E539F">
            <w:pPr>
              <w:overflowPunct w:val="0"/>
              <w:autoSpaceDE w:val="0"/>
              <w:autoSpaceDN w:val="0"/>
              <w:jc w:val="both"/>
              <w:rPr>
                <w:spacing w:val="30"/>
                <w:kern w:val="0"/>
                <w:sz w:val="22"/>
                <w:szCs w:val="22"/>
              </w:rPr>
            </w:pPr>
            <w:r w:rsidRPr="00D61307">
              <w:rPr>
                <w:rFonts w:hAnsi="新細明體"/>
                <w:spacing w:val="30"/>
                <w:kern w:val="0"/>
                <w:sz w:val="22"/>
                <w:szCs w:val="22"/>
              </w:rPr>
              <w:t>計劃名稱</w:t>
            </w:r>
          </w:p>
        </w:tc>
        <w:tc>
          <w:tcPr>
            <w:tcW w:w="416" w:type="dxa"/>
            <w:vAlign w:val="bottom"/>
          </w:tcPr>
          <w:p w:rsidR="00F46FA2" w:rsidRPr="00D61307" w:rsidRDefault="00F46FA2" w:rsidP="008E539F">
            <w:pPr>
              <w:overflowPunct w:val="0"/>
              <w:autoSpaceDE w:val="0"/>
              <w:autoSpaceDN w:val="0"/>
              <w:jc w:val="both"/>
              <w:rPr>
                <w:spacing w:val="30"/>
                <w:kern w:val="0"/>
                <w:sz w:val="22"/>
                <w:szCs w:val="22"/>
              </w:rPr>
            </w:pPr>
            <w:r w:rsidRPr="00D61307">
              <w:rPr>
                <w:rFonts w:hAnsi="新細明體"/>
                <w:spacing w:val="30"/>
                <w:kern w:val="0"/>
                <w:sz w:val="22"/>
                <w:szCs w:val="22"/>
              </w:rPr>
              <w:t>：</w:t>
            </w:r>
          </w:p>
        </w:tc>
        <w:tc>
          <w:tcPr>
            <w:tcW w:w="5530" w:type="dxa"/>
            <w:tcBorders>
              <w:top w:val="single" w:sz="4" w:space="0" w:color="auto"/>
              <w:bottom w:val="single" w:sz="4" w:space="0" w:color="auto"/>
            </w:tcBorders>
          </w:tcPr>
          <w:p w:rsidR="00F46FA2" w:rsidRPr="00D61307" w:rsidRDefault="00F46FA2" w:rsidP="008E539F">
            <w:pPr>
              <w:overflowPunct w:val="0"/>
              <w:autoSpaceDE w:val="0"/>
              <w:autoSpaceDN w:val="0"/>
              <w:jc w:val="both"/>
              <w:rPr>
                <w:sz w:val="22"/>
                <w:szCs w:val="22"/>
              </w:rPr>
            </w:pPr>
          </w:p>
        </w:tc>
      </w:tr>
    </w:tbl>
    <w:p w:rsidR="00A95584" w:rsidRPr="00D61307" w:rsidRDefault="00A95584" w:rsidP="008E539F">
      <w:pPr>
        <w:overflowPunct w:val="0"/>
        <w:autoSpaceDE w:val="0"/>
        <w:autoSpaceDN w:val="0"/>
        <w:jc w:val="both"/>
        <w:rPr>
          <w:sz w:val="22"/>
          <w:szCs w:val="22"/>
        </w:rPr>
      </w:pPr>
    </w:p>
    <w:p w:rsidR="00A95584" w:rsidRPr="00D61307" w:rsidRDefault="00F46FA2" w:rsidP="008E539F">
      <w:pPr>
        <w:overflowPunct w:val="0"/>
        <w:autoSpaceDE w:val="0"/>
        <w:autoSpaceDN w:val="0"/>
        <w:spacing w:line="0" w:lineRule="atLeast"/>
        <w:jc w:val="both"/>
        <w:rPr>
          <w:spacing w:val="30"/>
          <w:kern w:val="0"/>
          <w:sz w:val="20"/>
          <w:szCs w:val="20"/>
        </w:rPr>
      </w:pPr>
      <w:r w:rsidRPr="00D61307">
        <w:rPr>
          <w:rFonts w:hAnsi="新細明體"/>
          <w:spacing w:val="30"/>
          <w:kern w:val="0"/>
          <w:sz w:val="20"/>
          <w:szCs w:val="20"/>
        </w:rPr>
        <w:t>我們謹此承諾：</w:t>
      </w:r>
    </w:p>
    <w:p w:rsidR="00A95584" w:rsidRPr="00D61307" w:rsidRDefault="00A95584" w:rsidP="008E539F">
      <w:pPr>
        <w:overflowPunct w:val="0"/>
        <w:autoSpaceDE w:val="0"/>
        <w:autoSpaceDN w:val="0"/>
        <w:spacing w:line="0" w:lineRule="atLeast"/>
        <w:jc w:val="both"/>
        <w:rPr>
          <w:sz w:val="22"/>
          <w:szCs w:val="22"/>
        </w:rPr>
      </w:pPr>
    </w:p>
    <w:p w:rsidR="00F46FA2" w:rsidRPr="00D61307" w:rsidRDefault="00F46FA2" w:rsidP="008E539F">
      <w:pPr>
        <w:numPr>
          <w:ilvl w:val="0"/>
          <w:numId w:val="2"/>
        </w:numPr>
        <w:overflowPunct w:val="0"/>
        <w:autoSpaceDE w:val="0"/>
        <w:autoSpaceDN w:val="0"/>
        <w:spacing w:line="0" w:lineRule="atLeast"/>
        <w:jc w:val="both"/>
        <w:rPr>
          <w:spacing w:val="30"/>
          <w:kern w:val="0"/>
          <w:sz w:val="20"/>
          <w:szCs w:val="20"/>
        </w:rPr>
      </w:pPr>
      <w:r w:rsidRPr="00D61307">
        <w:rPr>
          <w:rFonts w:hAnsi="新細明體"/>
          <w:spacing w:val="30"/>
          <w:kern w:val="0"/>
          <w:sz w:val="20"/>
          <w:szCs w:val="20"/>
        </w:rPr>
        <w:t>按照批准的方案及推行日期／推行</w:t>
      </w:r>
      <w:r w:rsidR="00077D42" w:rsidRPr="00D61307">
        <w:rPr>
          <w:rFonts w:hAnsi="新細明體"/>
          <w:spacing w:val="30"/>
          <w:kern w:val="0"/>
          <w:sz w:val="20"/>
          <w:szCs w:val="20"/>
        </w:rPr>
        <w:t>時</w:t>
      </w:r>
      <w:r w:rsidRPr="00D61307">
        <w:rPr>
          <w:rFonts w:hAnsi="新細明體"/>
          <w:spacing w:val="30"/>
          <w:kern w:val="0"/>
          <w:sz w:val="20"/>
          <w:szCs w:val="20"/>
        </w:rPr>
        <w:t>期，以及貴處訂定的條款及條件進行上述</w:t>
      </w:r>
      <w:r w:rsidR="004460FA" w:rsidRPr="00D61307">
        <w:rPr>
          <w:rFonts w:hAnsi="新細明體"/>
          <w:spacing w:val="30"/>
          <w:kern w:val="0"/>
          <w:sz w:val="20"/>
          <w:szCs w:val="20"/>
        </w:rPr>
        <w:t>計劃</w:t>
      </w:r>
      <w:r w:rsidRPr="00D61307">
        <w:rPr>
          <w:rFonts w:hAnsi="新細明體"/>
          <w:spacing w:val="30"/>
          <w:kern w:val="0"/>
          <w:sz w:val="20"/>
          <w:szCs w:val="20"/>
        </w:rPr>
        <w:t>；</w:t>
      </w:r>
    </w:p>
    <w:p w:rsidR="008B64AE" w:rsidRPr="00D61307" w:rsidRDefault="008B64AE" w:rsidP="008E539F">
      <w:pPr>
        <w:overflowPunct w:val="0"/>
        <w:autoSpaceDE w:val="0"/>
        <w:autoSpaceDN w:val="0"/>
        <w:spacing w:line="0" w:lineRule="atLeast"/>
        <w:jc w:val="both"/>
        <w:rPr>
          <w:sz w:val="22"/>
          <w:szCs w:val="22"/>
        </w:rPr>
      </w:pPr>
    </w:p>
    <w:p w:rsidR="00F46FA2" w:rsidRPr="00D61307" w:rsidRDefault="00F46FA2" w:rsidP="008E539F">
      <w:pPr>
        <w:numPr>
          <w:ilvl w:val="0"/>
          <w:numId w:val="2"/>
        </w:numPr>
        <w:overflowPunct w:val="0"/>
        <w:autoSpaceDE w:val="0"/>
        <w:autoSpaceDN w:val="0"/>
        <w:spacing w:line="0" w:lineRule="atLeast"/>
        <w:jc w:val="both"/>
        <w:rPr>
          <w:spacing w:val="30"/>
          <w:kern w:val="0"/>
          <w:sz w:val="20"/>
          <w:szCs w:val="20"/>
        </w:rPr>
      </w:pPr>
      <w:r w:rsidRPr="00D61307">
        <w:rPr>
          <w:rFonts w:hAnsi="新細明體"/>
          <w:spacing w:val="30"/>
          <w:kern w:val="0"/>
          <w:sz w:val="20"/>
          <w:szCs w:val="20"/>
        </w:rPr>
        <w:t>盡快就預支款項結算，並在結算時提交經核實的正式單據</w:t>
      </w:r>
      <w:bookmarkStart w:id="2" w:name="_Ref324502573"/>
      <w:r w:rsidRPr="00D61307">
        <w:rPr>
          <w:rStyle w:val="a9"/>
          <w:sz w:val="20"/>
        </w:rPr>
        <w:footnoteReference w:id="5"/>
      </w:r>
      <w:bookmarkEnd w:id="2"/>
      <w:r w:rsidRPr="00D61307">
        <w:rPr>
          <w:rFonts w:hAnsi="新細明體"/>
          <w:spacing w:val="30"/>
          <w:kern w:val="0"/>
          <w:sz w:val="20"/>
          <w:szCs w:val="20"/>
        </w:rPr>
        <w:t>，作為開支證明；</w:t>
      </w:r>
    </w:p>
    <w:p w:rsidR="008B64AE" w:rsidRPr="00D61307" w:rsidRDefault="008B64AE" w:rsidP="008E539F">
      <w:pPr>
        <w:overflowPunct w:val="0"/>
        <w:autoSpaceDE w:val="0"/>
        <w:autoSpaceDN w:val="0"/>
        <w:spacing w:line="0" w:lineRule="atLeast"/>
        <w:jc w:val="both"/>
        <w:rPr>
          <w:sz w:val="22"/>
          <w:szCs w:val="22"/>
        </w:rPr>
      </w:pPr>
    </w:p>
    <w:p w:rsidR="00F46FA2" w:rsidRPr="00D61307" w:rsidRDefault="00F46FA2" w:rsidP="008E539F">
      <w:pPr>
        <w:numPr>
          <w:ilvl w:val="0"/>
          <w:numId w:val="2"/>
        </w:numPr>
        <w:overflowPunct w:val="0"/>
        <w:autoSpaceDE w:val="0"/>
        <w:autoSpaceDN w:val="0"/>
        <w:spacing w:line="0" w:lineRule="atLeast"/>
        <w:jc w:val="both"/>
        <w:rPr>
          <w:spacing w:val="30"/>
          <w:kern w:val="0"/>
          <w:sz w:val="20"/>
          <w:szCs w:val="20"/>
        </w:rPr>
      </w:pPr>
      <w:r w:rsidRPr="00D61307">
        <w:rPr>
          <w:rFonts w:hAnsi="新細明體"/>
          <w:spacing w:val="30"/>
          <w:kern w:val="0"/>
          <w:sz w:val="20"/>
          <w:szCs w:val="20"/>
        </w:rPr>
        <w:t>如原來經批准的方案的工作時間表或現金流量需求有重大改動，以致可能影響貴處日後向我們發放款項</w:t>
      </w:r>
      <w:r w:rsidRPr="00D61307">
        <w:rPr>
          <w:spacing w:val="30"/>
          <w:kern w:val="0"/>
          <w:sz w:val="20"/>
          <w:szCs w:val="20"/>
        </w:rPr>
        <w:t>(</w:t>
      </w:r>
      <w:r w:rsidRPr="00D61307">
        <w:rPr>
          <w:rFonts w:hAnsi="新細明體"/>
          <w:spacing w:val="30"/>
          <w:kern w:val="0"/>
          <w:sz w:val="20"/>
          <w:szCs w:val="20"/>
        </w:rPr>
        <w:t>包括預支款項</w:t>
      </w:r>
      <w:r w:rsidRPr="00D61307">
        <w:rPr>
          <w:spacing w:val="30"/>
          <w:kern w:val="0"/>
          <w:sz w:val="20"/>
          <w:szCs w:val="20"/>
        </w:rPr>
        <w:t>)</w:t>
      </w:r>
      <w:r w:rsidRPr="00D61307">
        <w:rPr>
          <w:rFonts w:hAnsi="新細明體"/>
          <w:spacing w:val="30"/>
          <w:kern w:val="0"/>
          <w:sz w:val="20"/>
          <w:szCs w:val="20"/>
        </w:rPr>
        <w:t>，我們會立即向貴處報告；</w:t>
      </w:r>
    </w:p>
    <w:p w:rsidR="008B64AE" w:rsidRPr="00D61307" w:rsidRDefault="008B64AE" w:rsidP="008E539F">
      <w:pPr>
        <w:overflowPunct w:val="0"/>
        <w:autoSpaceDE w:val="0"/>
        <w:autoSpaceDN w:val="0"/>
        <w:spacing w:line="0" w:lineRule="atLeast"/>
        <w:jc w:val="both"/>
        <w:rPr>
          <w:sz w:val="22"/>
          <w:szCs w:val="22"/>
        </w:rPr>
      </w:pPr>
    </w:p>
    <w:p w:rsidR="00F46FA2" w:rsidRPr="00D61307" w:rsidRDefault="00D10501" w:rsidP="006063D5">
      <w:pPr>
        <w:numPr>
          <w:ilvl w:val="0"/>
          <w:numId w:val="2"/>
        </w:numPr>
        <w:overflowPunct w:val="0"/>
        <w:autoSpaceDE w:val="0"/>
        <w:autoSpaceDN w:val="0"/>
        <w:spacing w:line="0" w:lineRule="atLeast"/>
        <w:jc w:val="both"/>
        <w:rPr>
          <w:spacing w:val="30"/>
          <w:kern w:val="0"/>
          <w:sz w:val="20"/>
          <w:szCs w:val="20"/>
        </w:rPr>
      </w:pPr>
      <w:r w:rsidRPr="00D61307">
        <w:rPr>
          <w:rFonts w:hAnsi="新細明體"/>
          <w:spacing w:val="30"/>
          <w:kern w:val="0"/>
          <w:sz w:val="20"/>
          <w:szCs w:val="20"/>
        </w:rPr>
        <w:t>在</w:t>
      </w:r>
      <w:r w:rsidR="004460FA" w:rsidRPr="00D61307">
        <w:rPr>
          <w:rFonts w:hAnsi="新細明體"/>
          <w:spacing w:val="30"/>
          <w:kern w:val="0"/>
          <w:sz w:val="20"/>
          <w:szCs w:val="20"/>
        </w:rPr>
        <w:t>計劃</w:t>
      </w:r>
      <w:r w:rsidRPr="00D61307">
        <w:rPr>
          <w:rFonts w:hAnsi="新細明體"/>
          <w:spacing w:val="30"/>
          <w:kern w:val="0"/>
          <w:sz w:val="20"/>
          <w:szCs w:val="20"/>
        </w:rPr>
        <w:t>完結後一個月內或</w:t>
      </w:r>
      <w:r w:rsidR="005B5ED2">
        <w:rPr>
          <w:rFonts w:hAnsi="新細明體" w:hint="eastAsia"/>
          <w:spacing w:val="30"/>
          <w:kern w:val="0"/>
          <w:sz w:val="20"/>
          <w:szCs w:val="20"/>
        </w:rPr>
        <w:t>指定的日期</w:t>
      </w:r>
      <w:r w:rsidR="00F46FA2" w:rsidRPr="00D61307">
        <w:rPr>
          <w:rFonts w:hAnsi="新細明體"/>
          <w:spacing w:val="30"/>
          <w:kern w:val="0"/>
          <w:sz w:val="20"/>
          <w:szCs w:val="20"/>
        </w:rPr>
        <w:t>，向貴處提交</w:t>
      </w:r>
      <w:r w:rsidR="004460FA" w:rsidRPr="00D61307">
        <w:rPr>
          <w:rFonts w:hAnsi="新細明體"/>
          <w:spacing w:val="30"/>
          <w:kern w:val="0"/>
          <w:sz w:val="20"/>
          <w:szCs w:val="20"/>
        </w:rPr>
        <w:t>計劃</w:t>
      </w:r>
      <w:r w:rsidRPr="00D61307">
        <w:rPr>
          <w:rFonts w:hAnsi="新細明體"/>
          <w:spacing w:val="30"/>
          <w:kern w:val="0"/>
          <w:sz w:val="20"/>
          <w:szCs w:val="20"/>
        </w:rPr>
        <w:t>總結</w:t>
      </w:r>
      <w:r w:rsidR="00F46FA2" w:rsidRPr="00D61307">
        <w:rPr>
          <w:rFonts w:hAnsi="新細明體"/>
          <w:spacing w:val="30"/>
          <w:kern w:val="0"/>
          <w:sz w:val="20"/>
          <w:szCs w:val="20"/>
        </w:rPr>
        <w:t>報告及</w:t>
      </w:r>
      <w:r w:rsidRPr="00D61307">
        <w:rPr>
          <w:rFonts w:hAnsi="新細明體"/>
          <w:spacing w:val="30"/>
          <w:kern w:val="0"/>
          <w:sz w:val="20"/>
          <w:szCs w:val="20"/>
        </w:rPr>
        <w:t>財務報告</w:t>
      </w:r>
      <w:r w:rsidR="00F46FA2" w:rsidRPr="00D61307">
        <w:rPr>
          <w:rFonts w:hAnsi="新細明體"/>
          <w:spacing w:val="30"/>
          <w:kern w:val="0"/>
          <w:sz w:val="20"/>
          <w:szCs w:val="20"/>
        </w:rPr>
        <w:t>，以及證明單據</w:t>
      </w:r>
      <w:r w:rsidR="00766937" w:rsidRPr="00D61307">
        <w:rPr>
          <w:rStyle w:val="a9"/>
          <w:sz w:val="20"/>
        </w:rPr>
        <w:fldChar w:fldCharType="begin"/>
      </w:r>
      <w:r w:rsidR="00766937" w:rsidRPr="00D61307">
        <w:rPr>
          <w:rStyle w:val="a9"/>
        </w:rPr>
        <w:instrText xml:space="preserve"> NOTEREF _Ref324502573 \h  \* MERGEFORMAT </w:instrText>
      </w:r>
      <w:r w:rsidR="00766937" w:rsidRPr="00D61307">
        <w:rPr>
          <w:rStyle w:val="a9"/>
          <w:sz w:val="20"/>
        </w:rPr>
      </w:r>
      <w:r w:rsidR="00766937" w:rsidRPr="00D61307">
        <w:rPr>
          <w:rStyle w:val="a9"/>
          <w:sz w:val="20"/>
        </w:rPr>
        <w:fldChar w:fldCharType="separate"/>
      </w:r>
      <w:r w:rsidR="009B5D4A">
        <w:rPr>
          <w:rStyle w:val="a9"/>
        </w:rPr>
        <w:t>1</w:t>
      </w:r>
      <w:r w:rsidR="00766937" w:rsidRPr="00D61307">
        <w:rPr>
          <w:rStyle w:val="a9"/>
          <w:sz w:val="20"/>
        </w:rPr>
        <w:fldChar w:fldCharType="end"/>
      </w:r>
      <w:r w:rsidR="00F46FA2" w:rsidRPr="00D61307">
        <w:rPr>
          <w:rFonts w:hAnsi="新細明體"/>
          <w:spacing w:val="30"/>
          <w:kern w:val="0"/>
          <w:sz w:val="20"/>
          <w:szCs w:val="20"/>
        </w:rPr>
        <w:t>；以及</w:t>
      </w:r>
    </w:p>
    <w:p w:rsidR="008B64AE" w:rsidRPr="00D61307" w:rsidRDefault="008B64AE" w:rsidP="008E539F">
      <w:pPr>
        <w:overflowPunct w:val="0"/>
        <w:autoSpaceDE w:val="0"/>
        <w:autoSpaceDN w:val="0"/>
        <w:spacing w:line="0" w:lineRule="atLeast"/>
        <w:jc w:val="both"/>
        <w:rPr>
          <w:sz w:val="22"/>
          <w:szCs w:val="22"/>
        </w:rPr>
      </w:pPr>
    </w:p>
    <w:p w:rsidR="00D10501" w:rsidRPr="00D61307" w:rsidRDefault="00D10501" w:rsidP="008E539F">
      <w:pPr>
        <w:numPr>
          <w:ilvl w:val="0"/>
          <w:numId w:val="2"/>
        </w:numPr>
        <w:overflowPunct w:val="0"/>
        <w:autoSpaceDE w:val="0"/>
        <w:autoSpaceDN w:val="0"/>
        <w:spacing w:line="0" w:lineRule="atLeast"/>
        <w:jc w:val="both"/>
        <w:rPr>
          <w:spacing w:val="30"/>
          <w:kern w:val="0"/>
          <w:sz w:val="20"/>
          <w:szCs w:val="20"/>
        </w:rPr>
      </w:pPr>
      <w:r w:rsidRPr="00D61307">
        <w:rPr>
          <w:rFonts w:hAnsi="新細明體"/>
          <w:spacing w:val="30"/>
          <w:kern w:val="0"/>
          <w:sz w:val="20"/>
          <w:szCs w:val="20"/>
        </w:rPr>
        <w:t>立即把預支款項的未動用餘款</w:t>
      </w:r>
      <w:r w:rsidRPr="00D61307">
        <w:rPr>
          <w:spacing w:val="30"/>
          <w:kern w:val="0"/>
          <w:sz w:val="20"/>
          <w:szCs w:val="20"/>
        </w:rPr>
        <w:t>(</w:t>
      </w:r>
      <w:r w:rsidRPr="00D61307">
        <w:rPr>
          <w:rFonts w:hAnsi="新細明體"/>
          <w:spacing w:val="30"/>
          <w:kern w:val="0"/>
          <w:sz w:val="20"/>
          <w:szCs w:val="20"/>
        </w:rPr>
        <w:t>如有的話</w:t>
      </w:r>
      <w:r w:rsidRPr="00D61307">
        <w:rPr>
          <w:spacing w:val="30"/>
          <w:kern w:val="0"/>
          <w:sz w:val="20"/>
          <w:szCs w:val="20"/>
        </w:rPr>
        <w:t>)</w:t>
      </w:r>
      <w:r w:rsidRPr="00D61307">
        <w:rPr>
          <w:rFonts w:hAnsi="新細明體"/>
          <w:spacing w:val="30"/>
          <w:kern w:val="0"/>
          <w:sz w:val="20"/>
          <w:szCs w:val="20"/>
        </w:rPr>
        <w:t>退還</w:t>
      </w:r>
      <w:r w:rsidR="00401AC5" w:rsidRPr="00D61307">
        <w:rPr>
          <w:rFonts w:hAnsi="新細明體"/>
          <w:spacing w:val="30"/>
          <w:kern w:val="0"/>
          <w:sz w:val="20"/>
          <w:szCs w:val="20"/>
        </w:rPr>
        <w:t>婦委會</w:t>
      </w:r>
      <w:r w:rsidRPr="00D61307">
        <w:rPr>
          <w:rFonts w:hAnsi="新細明體"/>
          <w:spacing w:val="30"/>
          <w:kern w:val="0"/>
          <w:sz w:val="20"/>
          <w:szCs w:val="20"/>
        </w:rPr>
        <w:t>。</w:t>
      </w:r>
    </w:p>
    <w:p w:rsidR="00A95584" w:rsidRPr="00D61307" w:rsidRDefault="00A95584" w:rsidP="008E539F">
      <w:pPr>
        <w:overflowPunct w:val="0"/>
        <w:autoSpaceDE w:val="0"/>
        <w:autoSpaceDN w:val="0"/>
        <w:spacing w:line="0" w:lineRule="atLeast"/>
        <w:jc w:val="both"/>
        <w:rPr>
          <w:sz w:val="22"/>
          <w:szCs w:val="22"/>
        </w:rPr>
      </w:pPr>
    </w:p>
    <w:p w:rsidR="00D10501" w:rsidRPr="00D61307" w:rsidRDefault="00D10501" w:rsidP="008E539F">
      <w:pPr>
        <w:overflowPunct w:val="0"/>
        <w:autoSpaceDE w:val="0"/>
        <w:autoSpaceDN w:val="0"/>
        <w:spacing w:line="0" w:lineRule="atLeast"/>
        <w:jc w:val="both"/>
        <w:rPr>
          <w:spacing w:val="30"/>
          <w:kern w:val="0"/>
          <w:sz w:val="20"/>
          <w:szCs w:val="20"/>
        </w:rPr>
      </w:pPr>
      <w:r w:rsidRPr="00D61307">
        <w:rPr>
          <w:rFonts w:hAnsi="新細明體"/>
          <w:spacing w:val="30"/>
          <w:kern w:val="0"/>
          <w:sz w:val="20"/>
          <w:szCs w:val="20"/>
        </w:rPr>
        <w:t>我們同意及接受，如未能履行上述</w:t>
      </w:r>
      <w:r w:rsidR="00077D42" w:rsidRPr="00D61307">
        <w:rPr>
          <w:rFonts w:hAnsi="新細明體"/>
          <w:spacing w:val="30"/>
          <w:kern w:val="0"/>
          <w:sz w:val="20"/>
          <w:szCs w:val="20"/>
        </w:rPr>
        <w:t>任何一</w:t>
      </w:r>
      <w:r w:rsidRPr="00D61307">
        <w:rPr>
          <w:rFonts w:hAnsi="新細明體"/>
          <w:spacing w:val="30"/>
          <w:kern w:val="0"/>
          <w:sz w:val="20"/>
          <w:szCs w:val="20"/>
        </w:rPr>
        <w:t>項</w:t>
      </w:r>
      <w:r w:rsidR="005E4C1D" w:rsidRPr="00D61307">
        <w:rPr>
          <w:rFonts w:hAnsi="新細明體"/>
          <w:spacing w:val="30"/>
          <w:kern w:val="0"/>
          <w:sz w:val="20"/>
          <w:szCs w:val="20"/>
        </w:rPr>
        <w:t>條文</w:t>
      </w:r>
      <w:r w:rsidRPr="00D61307">
        <w:rPr>
          <w:rFonts w:hAnsi="新細明體"/>
          <w:spacing w:val="30"/>
          <w:kern w:val="0"/>
          <w:sz w:val="20"/>
          <w:szCs w:val="20"/>
        </w:rPr>
        <w:t>，便須立即把上述預支款項悉數退還</w:t>
      </w:r>
      <w:r w:rsidR="00401AC5" w:rsidRPr="00D61307">
        <w:rPr>
          <w:rFonts w:hAnsi="新細明體"/>
          <w:spacing w:val="30"/>
          <w:kern w:val="0"/>
          <w:sz w:val="20"/>
          <w:szCs w:val="20"/>
        </w:rPr>
        <w:t>婦委會</w:t>
      </w:r>
      <w:r w:rsidRPr="00D61307">
        <w:rPr>
          <w:rFonts w:hAnsi="新細明體"/>
          <w:spacing w:val="30"/>
          <w:kern w:val="0"/>
          <w:sz w:val="20"/>
          <w:szCs w:val="20"/>
        </w:rPr>
        <w:t>。我們</w:t>
      </w:r>
      <w:r w:rsidR="00F15BE7" w:rsidRPr="00D61307">
        <w:rPr>
          <w:rFonts w:hAnsi="新細明體"/>
          <w:spacing w:val="30"/>
          <w:kern w:val="0"/>
          <w:sz w:val="20"/>
          <w:szCs w:val="20"/>
        </w:rPr>
        <w:t>亦</w:t>
      </w:r>
      <w:r w:rsidRPr="00D61307">
        <w:rPr>
          <w:rFonts w:hAnsi="新細明體"/>
          <w:spacing w:val="30"/>
          <w:kern w:val="0"/>
          <w:sz w:val="20"/>
          <w:szCs w:val="20"/>
        </w:rPr>
        <w:t>明白，未能履行</w:t>
      </w:r>
      <w:r w:rsidR="005E4C1D" w:rsidRPr="00D61307">
        <w:rPr>
          <w:rFonts w:hAnsi="新細明體"/>
          <w:spacing w:val="30"/>
          <w:kern w:val="0"/>
          <w:sz w:val="20"/>
          <w:szCs w:val="20"/>
        </w:rPr>
        <w:t>上述任何一</w:t>
      </w:r>
      <w:r w:rsidRPr="00D61307">
        <w:rPr>
          <w:rFonts w:hAnsi="新細明體"/>
          <w:spacing w:val="30"/>
          <w:kern w:val="0"/>
          <w:sz w:val="20"/>
          <w:szCs w:val="20"/>
        </w:rPr>
        <w:t>項</w:t>
      </w:r>
      <w:r w:rsidR="005E4C1D" w:rsidRPr="00D61307">
        <w:rPr>
          <w:rFonts w:hAnsi="新細明體"/>
          <w:spacing w:val="30"/>
          <w:kern w:val="0"/>
          <w:sz w:val="20"/>
          <w:szCs w:val="20"/>
        </w:rPr>
        <w:t>條文</w:t>
      </w:r>
      <w:r w:rsidRPr="00D61307">
        <w:rPr>
          <w:rFonts w:hAnsi="新細明體"/>
          <w:spacing w:val="30"/>
          <w:kern w:val="0"/>
          <w:sz w:val="20"/>
          <w:szCs w:val="20"/>
        </w:rPr>
        <w:t>，可導致日後提出的</w:t>
      </w:r>
      <w:r w:rsidR="005E4C1D" w:rsidRPr="00D61307">
        <w:rPr>
          <w:rFonts w:hAnsi="新細明體"/>
          <w:spacing w:val="30"/>
          <w:kern w:val="0"/>
          <w:sz w:val="20"/>
          <w:szCs w:val="20"/>
        </w:rPr>
        <w:t>「</w:t>
      </w:r>
      <w:r w:rsidRPr="00D61307">
        <w:rPr>
          <w:rFonts w:hAnsi="新細明體"/>
          <w:spacing w:val="30"/>
          <w:kern w:val="0"/>
          <w:sz w:val="20"/>
          <w:szCs w:val="20"/>
        </w:rPr>
        <w:t>資助計劃</w:t>
      </w:r>
      <w:r w:rsidR="005E4C1D" w:rsidRPr="00D61307">
        <w:rPr>
          <w:rFonts w:hAnsi="新細明體"/>
          <w:spacing w:val="30"/>
          <w:kern w:val="0"/>
          <w:sz w:val="20"/>
          <w:szCs w:val="20"/>
        </w:rPr>
        <w:t>」</w:t>
      </w:r>
      <w:r w:rsidRPr="00D61307">
        <w:rPr>
          <w:rFonts w:hAnsi="新細明體"/>
          <w:spacing w:val="30"/>
          <w:kern w:val="0"/>
          <w:sz w:val="20"/>
          <w:szCs w:val="20"/>
        </w:rPr>
        <w:t>撥款申請不獲接納。</w:t>
      </w:r>
    </w:p>
    <w:p w:rsidR="00D10501" w:rsidRPr="00D61307" w:rsidRDefault="00D10501" w:rsidP="008E539F">
      <w:pPr>
        <w:overflowPunct w:val="0"/>
        <w:autoSpaceDE w:val="0"/>
        <w:autoSpaceDN w:val="0"/>
        <w:spacing w:line="0" w:lineRule="atLeast"/>
        <w:jc w:val="both"/>
        <w:rPr>
          <w:sz w:val="22"/>
          <w:szCs w:val="22"/>
        </w:rPr>
      </w:pPr>
    </w:p>
    <w:p w:rsidR="00206E72" w:rsidRPr="00D61307" w:rsidRDefault="00F60C1E" w:rsidP="008E539F">
      <w:pPr>
        <w:overflowPunct w:val="0"/>
        <w:autoSpaceDE w:val="0"/>
        <w:autoSpaceDN w:val="0"/>
        <w:jc w:val="both"/>
        <w:rPr>
          <w:sz w:val="22"/>
          <w:szCs w:val="22"/>
        </w:rPr>
      </w:pPr>
      <w:r>
        <w:rPr>
          <w:noProof/>
          <w:sz w:val="22"/>
          <w:szCs w:val="22"/>
        </w:rPr>
        <mc:AlternateContent>
          <mc:Choice Requires="wps">
            <w:drawing>
              <wp:anchor distT="0" distB="0" distL="114300" distR="114300" simplePos="0" relativeHeight="251657728" behindDoc="0" locked="0" layoutInCell="1" allowOverlap="1" wp14:anchorId="4E7921D2" wp14:editId="18135294">
                <wp:simplePos x="0" y="0"/>
                <wp:positionH relativeFrom="column">
                  <wp:posOffset>4000500</wp:posOffset>
                </wp:positionH>
                <wp:positionV relativeFrom="paragraph">
                  <wp:posOffset>65405</wp:posOffset>
                </wp:positionV>
                <wp:extent cx="1028700" cy="1257300"/>
                <wp:effectExtent l="9525" t="8255" r="9525" b="10795"/>
                <wp:wrapNone/>
                <wp:docPr id="1"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257300"/>
                        </a:xfrm>
                        <a:prstGeom prst="ellipse">
                          <a:avLst/>
                        </a:prstGeom>
                        <a:solidFill>
                          <a:srgbClr val="FFFFFF"/>
                        </a:solidFill>
                        <a:ln w="9525">
                          <a:solidFill>
                            <a:srgbClr val="000000"/>
                          </a:solidFill>
                          <a:round/>
                          <a:headEnd/>
                          <a:tailEnd/>
                        </a:ln>
                      </wps:spPr>
                      <wps:txbx>
                        <w:txbxContent>
                          <w:p w:rsidR="00D66B68" w:rsidRDefault="00D66B68" w:rsidP="00D66B68">
                            <w:pPr>
                              <w:spacing w:line="360" w:lineRule="auto"/>
                              <w:jc w:val="center"/>
                            </w:pPr>
                            <w:r w:rsidRPr="00147B0B">
                              <w:rPr>
                                <w:rFonts w:ascii="華康細明體" w:eastAsia="華康細明體" w:hint="eastAsia"/>
                              </w:rPr>
                              <w:t>機構</w:t>
                            </w:r>
                            <w:r w:rsidRPr="00147B0B">
                              <w:rPr>
                                <w:rFonts w:ascii="華康細明體" w:eastAsia="華康細明體" w:hint="eastAsia"/>
                              </w:rPr>
                              <w:br/>
                              <w:t>印鑑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7921D2" id="Oval 10" o:spid="_x0000_s1026" style="position:absolute;left:0;text-align:left;margin-left:315pt;margin-top:5.15pt;width:81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">
                <v:textbox>
                  <w:txbxContent>
                    <w:p w:rsidR="00D66B68" w:rsidRDefault="00D66B68" w:rsidP="00D66B68">
                      <w:pPr>
                        <w:spacing w:line="360" w:lineRule="auto"/>
                        <w:jc w:val="center"/>
                      </w:pPr>
                      <w:r w:rsidRPr="00147B0B">
                        <w:rPr>
                          <w:rFonts w:ascii="華康細明體" w:eastAsia="華康細明體" w:hint="eastAsia"/>
                        </w:rPr>
                        <w:t>機構</w:t>
                      </w:r>
                      <w:r w:rsidRPr="00147B0B">
                        <w:rPr>
                          <w:rFonts w:ascii="華康細明體" w:eastAsia="華康細明體" w:hint="eastAsia"/>
                        </w:rPr>
                        <w:br/>
                        <w:t>印鑑</w:t>
                      </w:r>
                    </w:p>
                  </w:txbxContent>
                </v:textbox>
              </v:oval>
            </w:pict>
          </mc:Fallback>
        </mc:AlternateContent>
      </w:r>
      <w:r w:rsidR="00D10501" w:rsidRPr="00D61307">
        <w:rPr>
          <w:rFonts w:hAnsi="新細明體"/>
          <w:sz w:val="22"/>
          <w:szCs w:val="22"/>
        </w:rPr>
        <w:t>日期</w:t>
      </w:r>
      <w:r w:rsidR="00D10501" w:rsidRPr="00D61307">
        <w:rPr>
          <w:sz w:val="22"/>
          <w:szCs w:val="22"/>
        </w:rPr>
        <w:t xml:space="preserve"> : </w:t>
      </w:r>
      <w:r w:rsidR="00D10501" w:rsidRPr="00D61307">
        <w:rPr>
          <w:rFonts w:hAnsi="新細明體"/>
          <w:sz w:val="22"/>
          <w:szCs w:val="22"/>
        </w:rPr>
        <w:t>二零</w:t>
      </w:r>
      <w:r w:rsidR="00D10501" w:rsidRPr="00D61307">
        <w:rPr>
          <w:sz w:val="22"/>
          <w:szCs w:val="22"/>
        </w:rPr>
        <w:t>______</w:t>
      </w:r>
      <w:r w:rsidR="00D10501" w:rsidRPr="00D61307">
        <w:rPr>
          <w:rFonts w:hAnsi="新細明體"/>
          <w:sz w:val="22"/>
          <w:szCs w:val="22"/>
        </w:rPr>
        <w:t>年</w:t>
      </w:r>
      <w:r w:rsidR="00D10501" w:rsidRPr="00D61307">
        <w:rPr>
          <w:sz w:val="22"/>
          <w:szCs w:val="22"/>
        </w:rPr>
        <w:t>_____</w:t>
      </w:r>
      <w:r w:rsidR="00D10501" w:rsidRPr="00D61307">
        <w:rPr>
          <w:rFonts w:hAnsi="新細明體"/>
          <w:sz w:val="22"/>
          <w:szCs w:val="22"/>
        </w:rPr>
        <w:t>月</w:t>
      </w:r>
      <w:r w:rsidR="00D10501" w:rsidRPr="00D61307">
        <w:rPr>
          <w:sz w:val="22"/>
          <w:szCs w:val="22"/>
        </w:rPr>
        <w:t>_____</w:t>
      </w:r>
      <w:r w:rsidR="00D10501" w:rsidRPr="00D61307">
        <w:rPr>
          <w:rFonts w:hAnsi="新細明體"/>
          <w:sz w:val="22"/>
          <w:szCs w:val="22"/>
        </w:rPr>
        <w:t>日</w:t>
      </w:r>
    </w:p>
    <w:tbl>
      <w:tblPr>
        <w:tblStyle w:val="aa"/>
        <w:tblpPr w:leftFromText="180" w:rightFromText="180" w:vertAnchor="text" w:horzAnchor="margin" w:tblpY="99"/>
        <w:tblW w:w="0" w:type="auto"/>
        <w:tblLayout w:type="fixed"/>
        <w:tblLook w:val="01E0" w:firstRow="1" w:lastRow="1" w:firstColumn="1" w:lastColumn="1" w:noHBand="0" w:noVBand="0"/>
      </w:tblPr>
      <w:tblGrid>
        <w:gridCol w:w="2040"/>
        <w:gridCol w:w="334"/>
        <w:gridCol w:w="3557"/>
      </w:tblGrid>
      <w:tr w:rsidR="00D10501" w:rsidRPr="00D61307" w:rsidTr="00D10501">
        <w:trPr>
          <w:trHeight w:val="385"/>
        </w:trPr>
        <w:tc>
          <w:tcPr>
            <w:tcW w:w="2040" w:type="dxa"/>
            <w:tcBorders>
              <w:top w:val="nil"/>
              <w:left w:val="nil"/>
              <w:bottom w:val="nil"/>
              <w:right w:val="nil"/>
            </w:tcBorders>
          </w:tcPr>
          <w:p w:rsidR="00D10501" w:rsidRPr="00D61307" w:rsidRDefault="00D10501" w:rsidP="008E539F">
            <w:pPr>
              <w:overflowPunct w:val="0"/>
              <w:autoSpaceDE w:val="0"/>
              <w:autoSpaceDN w:val="0"/>
              <w:jc w:val="both"/>
              <w:rPr>
                <w:spacing w:val="30"/>
                <w:kern w:val="0"/>
                <w:sz w:val="22"/>
                <w:szCs w:val="22"/>
              </w:rPr>
            </w:pPr>
            <w:r w:rsidRPr="00D61307">
              <w:rPr>
                <w:rFonts w:hAnsi="新細明體"/>
                <w:spacing w:val="30"/>
                <w:kern w:val="0"/>
                <w:sz w:val="22"/>
                <w:szCs w:val="22"/>
              </w:rPr>
              <w:t>簽署</w:t>
            </w:r>
          </w:p>
        </w:tc>
        <w:tc>
          <w:tcPr>
            <w:tcW w:w="334" w:type="dxa"/>
            <w:tcBorders>
              <w:top w:val="nil"/>
              <w:left w:val="nil"/>
              <w:bottom w:val="nil"/>
              <w:right w:val="nil"/>
            </w:tcBorders>
          </w:tcPr>
          <w:p w:rsidR="00D10501" w:rsidRPr="00D61307" w:rsidRDefault="00D10501" w:rsidP="008E539F">
            <w:pPr>
              <w:overflowPunct w:val="0"/>
              <w:autoSpaceDE w:val="0"/>
              <w:autoSpaceDN w:val="0"/>
              <w:spacing w:line="0" w:lineRule="atLeast"/>
              <w:rPr>
                <w:spacing w:val="30"/>
                <w:kern w:val="0"/>
                <w:sz w:val="22"/>
                <w:szCs w:val="22"/>
              </w:rPr>
            </w:pPr>
            <w:r w:rsidRPr="00D61307">
              <w:rPr>
                <w:rFonts w:hAnsi="新細明體"/>
                <w:spacing w:val="30"/>
                <w:kern w:val="0"/>
                <w:sz w:val="22"/>
                <w:szCs w:val="22"/>
              </w:rPr>
              <w:t>：</w:t>
            </w:r>
          </w:p>
        </w:tc>
        <w:tc>
          <w:tcPr>
            <w:tcW w:w="3557" w:type="dxa"/>
            <w:tcBorders>
              <w:top w:val="nil"/>
              <w:left w:val="nil"/>
              <w:right w:val="nil"/>
            </w:tcBorders>
          </w:tcPr>
          <w:p w:rsidR="00D10501" w:rsidRPr="00D61307" w:rsidRDefault="00D10501" w:rsidP="008E539F">
            <w:pPr>
              <w:overflowPunct w:val="0"/>
              <w:autoSpaceDE w:val="0"/>
              <w:autoSpaceDN w:val="0"/>
              <w:spacing w:line="0" w:lineRule="atLeast"/>
              <w:rPr>
                <w:sz w:val="22"/>
                <w:szCs w:val="22"/>
              </w:rPr>
            </w:pPr>
          </w:p>
        </w:tc>
      </w:tr>
      <w:tr w:rsidR="00D10501" w:rsidRPr="00D61307" w:rsidTr="00D10501">
        <w:trPr>
          <w:trHeight w:val="385"/>
        </w:trPr>
        <w:tc>
          <w:tcPr>
            <w:tcW w:w="2040" w:type="dxa"/>
            <w:tcBorders>
              <w:top w:val="nil"/>
              <w:left w:val="nil"/>
              <w:bottom w:val="nil"/>
              <w:right w:val="nil"/>
            </w:tcBorders>
          </w:tcPr>
          <w:p w:rsidR="00D10501" w:rsidRPr="00D61307" w:rsidRDefault="00D10501" w:rsidP="008E539F">
            <w:pPr>
              <w:overflowPunct w:val="0"/>
              <w:autoSpaceDE w:val="0"/>
              <w:autoSpaceDN w:val="0"/>
              <w:jc w:val="both"/>
              <w:rPr>
                <w:spacing w:val="30"/>
                <w:kern w:val="0"/>
                <w:sz w:val="22"/>
                <w:szCs w:val="22"/>
              </w:rPr>
            </w:pPr>
            <w:r w:rsidRPr="00D61307">
              <w:rPr>
                <w:rFonts w:hAnsi="新細明體"/>
                <w:spacing w:val="30"/>
                <w:kern w:val="0"/>
                <w:sz w:val="22"/>
                <w:szCs w:val="22"/>
              </w:rPr>
              <w:t>獲授權人姓名</w:t>
            </w:r>
          </w:p>
        </w:tc>
        <w:tc>
          <w:tcPr>
            <w:tcW w:w="334" w:type="dxa"/>
            <w:tcBorders>
              <w:top w:val="nil"/>
              <w:left w:val="nil"/>
              <w:bottom w:val="nil"/>
              <w:right w:val="nil"/>
            </w:tcBorders>
          </w:tcPr>
          <w:p w:rsidR="00D10501" w:rsidRPr="00D61307" w:rsidRDefault="00D10501" w:rsidP="008E539F">
            <w:pPr>
              <w:overflowPunct w:val="0"/>
              <w:autoSpaceDE w:val="0"/>
              <w:autoSpaceDN w:val="0"/>
              <w:spacing w:line="0" w:lineRule="atLeast"/>
              <w:rPr>
                <w:spacing w:val="30"/>
                <w:kern w:val="0"/>
                <w:sz w:val="22"/>
                <w:szCs w:val="22"/>
              </w:rPr>
            </w:pPr>
            <w:r w:rsidRPr="00D61307">
              <w:rPr>
                <w:rFonts w:hAnsi="新細明體"/>
                <w:spacing w:val="30"/>
                <w:kern w:val="0"/>
                <w:sz w:val="22"/>
                <w:szCs w:val="22"/>
              </w:rPr>
              <w:t>：</w:t>
            </w:r>
          </w:p>
        </w:tc>
        <w:tc>
          <w:tcPr>
            <w:tcW w:w="3557" w:type="dxa"/>
            <w:tcBorders>
              <w:left w:val="nil"/>
              <w:right w:val="nil"/>
            </w:tcBorders>
          </w:tcPr>
          <w:p w:rsidR="00D10501" w:rsidRPr="00D61307" w:rsidRDefault="00D10501" w:rsidP="008E539F">
            <w:pPr>
              <w:overflowPunct w:val="0"/>
              <w:autoSpaceDE w:val="0"/>
              <w:autoSpaceDN w:val="0"/>
              <w:spacing w:line="0" w:lineRule="atLeast"/>
              <w:rPr>
                <w:sz w:val="22"/>
                <w:szCs w:val="22"/>
              </w:rPr>
            </w:pPr>
          </w:p>
        </w:tc>
      </w:tr>
      <w:tr w:rsidR="00D10501" w:rsidRPr="00D61307" w:rsidTr="00D10501">
        <w:trPr>
          <w:trHeight w:val="369"/>
        </w:trPr>
        <w:tc>
          <w:tcPr>
            <w:tcW w:w="2040" w:type="dxa"/>
            <w:tcBorders>
              <w:top w:val="nil"/>
              <w:left w:val="nil"/>
              <w:bottom w:val="nil"/>
              <w:right w:val="nil"/>
            </w:tcBorders>
          </w:tcPr>
          <w:p w:rsidR="00D10501" w:rsidRPr="00D61307" w:rsidRDefault="00D10501" w:rsidP="008E539F">
            <w:pPr>
              <w:overflowPunct w:val="0"/>
              <w:autoSpaceDE w:val="0"/>
              <w:autoSpaceDN w:val="0"/>
              <w:jc w:val="both"/>
              <w:rPr>
                <w:spacing w:val="30"/>
                <w:kern w:val="0"/>
                <w:sz w:val="22"/>
                <w:szCs w:val="22"/>
              </w:rPr>
            </w:pPr>
            <w:r w:rsidRPr="00D61307">
              <w:rPr>
                <w:rFonts w:hAnsi="新細明體"/>
                <w:spacing w:val="30"/>
                <w:kern w:val="0"/>
                <w:sz w:val="22"/>
                <w:szCs w:val="22"/>
              </w:rPr>
              <w:t>職銜</w:t>
            </w:r>
          </w:p>
        </w:tc>
        <w:tc>
          <w:tcPr>
            <w:tcW w:w="334" w:type="dxa"/>
            <w:tcBorders>
              <w:top w:val="nil"/>
              <w:left w:val="nil"/>
              <w:bottom w:val="nil"/>
              <w:right w:val="nil"/>
            </w:tcBorders>
          </w:tcPr>
          <w:p w:rsidR="00D10501" w:rsidRPr="00D61307" w:rsidRDefault="00D10501" w:rsidP="008E539F">
            <w:pPr>
              <w:overflowPunct w:val="0"/>
              <w:autoSpaceDE w:val="0"/>
              <w:autoSpaceDN w:val="0"/>
              <w:spacing w:line="0" w:lineRule="atLeast"/>
              <w:rPr>
                <w:spacing w:val="30"/>
                <w:kern w:val="0"/>
                <w:sz w:val="22"/>
                <w:szCs w:val="22"/>
              </w:rPr>
            </w:pPr>
            <w:r w:rsidRPr="00D61307">
              <w:rPr>
                <w:rFonts w:hAnsi="新細明體"/>
                <w:spacing w:val="30"/>
                <w:kern w:val="0"/>
                <w:sz w:val="22"/>
                <w:szCs w:val="22"/>
              </w:rPr>
              <w:t>：</w:t>
            </w:r>
          </w:p>
        </w:tc>
        <w:tc>
          <w:tcPr>
            <w:tcW w:w="3557" w:type="dxa"/>
            <w:tcBorders>
              <w:left w:val="nil"/>
              <w:right w:val="nil"/>
            </w:tcBorders>
          </w:tcPr>
          <w:p w:rsidR="00D10501" w:rsidRPr="00D61307" w:rsidRDefault="00D10501" w:rsidP="008E539F">
            <w:pPr>
              <w:overflowPunct w:val="0"/>
              <w:autoSpaceDE w:val="0"/>
              <w:autoSpaceDN w:val="0"/>
              <w:spacing w:line="0" w:lineRule="atLeast"/>
              <w:rPr>
                <w:sz w:val="22"/>
                <w:szCs w:val="22"/>
              </w:rPr>
            </w:pPr>
          </w:p>
        </w:tc>
      </w:tr>
      <w:tr w:rsidR="00D10501" w:rsidRPr="00D61307" w:rsidTr="00D10501">
        <w:trPr>
          <w:trHeight w:val="385"/>
        </w:trPr>
        <w:tc>
          <w:tcPr>
            <w:tcW w:w="2040" w:type="dxa"/>
            <w:tcBorders>
              <w:top w:val="nil"/>
              <w:left w:val="nil"/>
              <w:bottom w:val="nil"/>
              <w:right w:val="nil"/>
            </w:tcBorders>
          </w:tcPr>
          <w:p w:rsidR="00D10501" w:rsidRPr="00D61307" w:rsidRDefault="00D10501" w:rsidP="008E539F">
            <w:pPr>
              <w:overflowPunct w:val="0"/>
              <w:autoSpaceDE w:val="0"/>
              <w:autoSpaceDN w:val="0"/>
              <w:jc w:val="both"/>
              <w:rPr>
                <w:spacing w:val="30"/>
                <w:kern w:val="0"/>
                <w:sz w:val="22"/>
                <w:szCs w:val="22"/>
              </w:rPr>
            </w:pPr>
            <w:r w:rsidRPr="00D61307">
              <w:rPr>
                <w:rFonts w:hAnsi="新細明體"/>
                <w:spacing w:val="30"/>
                <w:kern w:val="0"/>
                <w:sz w:val="22"/>
                <w:szCs w:val="22"/>
              </w:rPr>
              <w:t>機構名稱</w:t>
            </w:r>
          </w:p>
        </w:tc>
        <w:tc>
          <w:tcPr>
            <w:tcW w:w="334" w:type="dxa"/>
            <w:tcBorders>
              <w:top w:val="nil"/>
              <w:left w:val="nil"/>
              <w:bottom w:val="nil"/>
              <w:right w:val="nil"/>
            </w:tcBorders>
          </w:tcPr>
          <w:p w:rsidR="00D10501" w:rsidRPr="00D61307" w:rsidRDefault="00D10501" w:rsidP="008E539F">
            <w:pPr>
              <w:overflowPunct w:val="0"/>
              <w:autoSpaceDE w:val="0"/>
              <w:autoSpaceDN w:val="0"/>
              <w:spacing w:line="0" w:lineRule="atLeast"/>
              <w:rPr>
                <w:spacing w:val="30"/>
                <w:kern w:val="0"/>
                <w:sz w:val="22"/>
                <w:szCs w:val="22"/>
              </w:rPr>
            </w:pPr>
            <w:r w:rsidRPr="00D61307">
              <w:rPr>
                <w:rFonts w:hAnsi="新細明體"/>
                <w:spacing w:val="30"/>
                <w:kern w:val="0"/>
                <w:sz w:val="22"/>
                <w:szCs w:val="22"/>
              </w:rPr>
              <w:t>：</w:t>
            </w:r>
          </w:p>
        </w:tc>
        <w:tc>
          <w:tcPr>
            <w:tcW w:w="3557" w:type="dxa"/>
            <w:tcBorders>
              <w:left w:val="nil"/>
              <w:right w:val="nil"/>
            </w:tcBorders>
          </w:tcPr>
          <w:p w:rsidR="00D10501" w:rsidRPr="00D61307" w:rsidRDefault="00D10501" w:rsidP="008E539F">
            <w:pPr>
              <w:overflowPunct w:val="0"/>
              <w:autoSpaceDE w:val="0"/>
              <w:autoSpaceDN w:val="0"/>
              <w:spacing w:line="0" w:lineRule="atLeast"/>
              <w:rPr>
                <w:sz w:val="22"/>
                <w:szCs w:val="22"/>
              </w:rPr>
            </w:pPr>
          </w:p>
        </w:tc>
      </w:tr>
    </w:tbl>
    <w:p w:rsidR="00A95584" w:rsidRPr="00D61307" w:rsidRDefault="00A95584" w:rsidP="008E539F">
      <w:pPr>
        <w:overflowPunct w:val="0"/>
        <w:autoSpaceDE w:val="0"/>
        <w:autoSpaceDN w:val="0"/>
        <w:jc w:val="both"/>
        <w:rPr>
          <w:sz w:val="22"/>
          <w:szCs w:val="22"/>
        </w:rPr>
      </w:pPr>
      <w:r w:rsidRPr="00D61307">
        <w:rPr>
          <w:sz w:val="22"/>
          <w:szCs w:val="22"/>
        </w:rPr>
        <w:tab/>
      </w:r>
      <w:r w:rsidRPr="00D61307">
        <w:rPr>
          <w:sz w:val="22"/>
          <w:szCs w:val="22"/>
        </w:rPr>
        <w:tab/>
      </w:r>
      <w:r w:rsidRPr="00D61307">
        <w:rPr>
          <w:sz w:val="22"/>
          <w:szCs w:val="22"/>
        </w:rPr>
        <w:tab/>
      </w:r>
      <w:r w:rsidRPr="00D61307">
        <w:rPr>
          <w:sz w:val="22"/>
          <w:szCs w:val="22"/>
        </w:rPr>
        <w:tab/>
      </w:r>
      <w:r w:rsidRPr="00D61307">
        <w:rPr>
          <w:sz w:val="22"/>
          <w:szCs w:val="22"/>
        </w:rPr>
        <w:tab/>
      </w:r>
      <w:r w:rsidRPr="00D61307">
        <w:rPr>
          <w:sz w:val="22"/>
          <w:szCs w:val="22"/>
        </w:rPr>
        <w:tab/>
      </w:r>
      <w:r w:rsidRPr="00D61307">
        <w:rPr>
          <w:sz w:val="22"/>
          <w:szCs w:val="22"/>
        </w:rPr>
        <w:tab/>
      </w:r>
      <w:r w:rsidRPr="00D61307">
        <w:rPr>
          <w:sz w:val="22"/>
          <w:szCs w:val="22"/>
        </w:rPr>
        <w:tab/>
      </w:r>
    </w:p>
    <w:p w:rsidR="00D10501" w:rsidRPr="00C95AC6" w:rsidRDefault="00D10501" w:rsidP="008E539F">
      <w:pPr>
        <w:overflowPunct w:val="0"/>
        <w:autoSpaceDE w:val="0"/>
        <w:autoSpaceDN w:val="0"/>
        <w:jc w:val="both"/>
        <w:rPr>
          <w:sz w:val="22"/>
          <w:szCs w:val="22"/>
        </w:rPr>
      </w:pPr>
    </w:p>
    <w:sectPr w:rsidR="00D10501" w:rsidRPr="00C95AC6" w:rsidSect="00256B65">
      <w:footerReference w:type="default" r:id="rId8"/>
      <w:footnotePr>
        <w:numRestart w:val="eachPage"/>
      </w:footnotePr>
      <w:pgSz w:w="11906" w:h="16838" w:code="9"/>
      <w:pgMar w:top="964" w:right="1418" w:bottom="79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526" w:rsidRDefault="004B6526">
      <w:r>
        <w:separator/>
      </w:r>
    </w:p>
  </w:endnote>
  <w:endnote w:type="continuationSeparator" w:id="0">
    <w:p w:rsidR="004B6526" w:rsidRDefault="004B6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黑體">
    <w:panose1 w:val="020B0509000000000000"/>
    <w:charset w:val="88"/>
    <w:family w:val="modern"/>
    <w:pitch w:val="fixed"/>
    <w:sig w:usb0="A00002FF" w:usb1="3ACFFDFA" w:usb2="00000016" w:usb3="00000000" w:csb0="00160001" w:csb1="00000000"/>
  </w:font>
  <w:font w:name="華康細明體">
    <w:panose1 w:val="02020309000000000000"/>
    <w:charset w:val="88"/>
    <w:family w:val="modern"/>
    <w:pitch w:val="fixed"/>
    <w:sig w:usb0="A00002FF" w:usb1="3ACFFDFA" w:usb2="00000016" w:usb3="00000000" w:csb0="0016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A7F" w:rsidRDefault="007E32C8" w:rsidP="00264A7F">
    <w:pPr>
      <w:pStyle w:val="ac"/>
      <w:jc w:val="right"/>
    </w:pPr>
    <w:r>
      <w:rPr>
        <w:rFonts w:hint="eastAsia"/>
      </w:rPr>
      <w:t>2022</w:t>
    </w:r>
    <w:r w:rsidR="00264A7F">
      <w:rPr>
        <w:rFonts w:hint="eastAsia"/>
      </w:rPr>
      <w:t>年</w:t>
    </w:r>
    <w:r>
      <w:rPr>
        <w:rFonts w:hint="eastAsia"/>
      </w:rPr>
      <w:t>10</w:t>
    </w:r>
    <w:r w:rsidR="00264A7F">
      <w:rPr>
        <w:rFonts w:hint="eastAsia"/>
      </w:rPr>
      <w:t>月修訂版</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526" w:rsidRDefault="004B6526">
      <w:r>
        <w:separator/>
      </w:r>
    </w:p>
  </w:footnote>
  <w:footnote w:type="continuationSeparator" w:id="0">
    <w:p w:rsidR="004B6526" w:rsidRDefault="004B6526">
      <w:r>
        <w:continuationSeparator/>
      </w:r>
    </w:p>
  </w:footnote>
  <w:footnote w:id="1">
    <w:p w:rsidR="007C7F88" w:rsidRPr="00096564" w:rsidRDefault="007C7F88" w:rsidP="007C7F88">
      <w:pPr>
        <w:pStyle w:val="a7"/>
        <w:ind w:left="360" w:hanging="360"/>
        <w:rPr>
          <w:rFonts w:ascii="華康細明體" w:eastAsia="華康細明體"/>
        </w:rPr>
      </w:pPr>
      <w:r w:rsidRPr="00096564">
        <w:rPr>
          <w:rStyle w:val="a9"/>
          <w:rFonts w:ascii="華康細明體" w:eastAsia="華康細明體" w:hint="eastAsia"/>
        </w:rPr>
        <w:t>1</w:t>
      </w:r>
      <w:r w:rsidRPr="00096564">
        <w:rPr>
          <w:rFonts w:ascii="華康細明體" w:eastAsia="華康細明體" w:hint="eastAsia"/>
        </w:rPr>
        <w:t xml:space="preserve"> </w:t>
      </w:r>
      <w:r w:rsidRPr="00096564">
        <w:rPr>
          <w:rFonts w:ascii="華康細明體" w:eastAsia="華康細明體" w:hint="eastAsia"/>
        </w:rPr>
        <w:tab/>
      </w:r>
      <w:r w:rsidRPr="00096564">
        <w:rPr>
          <w:rFonts w:ascii="華康細明體" w:eastAsia="華康細明體" w:cs="華康細明體" w:hint="eastAsia"/>
          <w:spacing w:val="30"/>
        </w:rPr>
        <w:t>在申請發還款項時提交的收據，必須載列交易日期和每個開支項目的詳情，否則，便須提交載有這些資料的證明文件，例如發票、帳單等，以補收據的不足。</w:t>
      </w:r>
    </w:p>
  </w:footnote>
  <w:footnote w:id="2">
    <w:p w:rsidR="007C7F88" w:rsidRDefault="007C7F88" w:rsidP="00EC298B">
      <w:pPr>
        <w:pStyle w:val="a7"/>
        <w:ind w:left="124" w:hangingChars="62" w:hanging="124"/>
      </w:pPr>
    </w:p>
  </w:footnote>
  <w:footnote w:id="3">
    <w:p w:rsidR="007C7F88" w:rsidRDefault="007C7F88" w:rsidP="00403E73">
      <w:pPr>
        <w:pStyle w:val="a7"/>
        <w:ind w:left="124" w:hangingChars="62" w:hanging="124"/>
      </w:pPr>
    </w:p>
  </w:footnote>
  <w:footnote w:id="4">
    <w:p w:rsidR="00EB63FB" w:rsidRDefault="00EB63FB" w:rsidP="00EB63FB">
      <w:pPr>
        <w:pStyle w:val="a7"/>
        <w:ind w:left="124" w:hangingChars="62" w:hanging="124"/>
      </w:pPr>
    </w:p>
  </w:footnote>
  <w:footnote w:id="5">
    <w:p w:rsidR="00F46FA2" w:rsidRPr="00B56AE2" w:rsidRDefault="00F46FA2" w:rsidP="00F46FA2">
      <w:pPr>
        <w:pStyle w:val="a7"/>
        <w:jc w:val="both"/>
        <w:rPr>
          <w:rFonts w:ascii="華康細明體" w:eastAsia="華康細明體"/>
          <w:sz w:val="16"/>
          <w:szCs w:val="16"/>
        </w:rPr>
      </w:pPr>
      <w:r w:rsidRPr="00B56AE2">
        <w:rPr>
          <w:rStyle w:val="a9"/>
          <w:rFonts w:ascii="華康細明體" w:eastAsia="華康細明體" w:hint="eastAsia"/>
          <w:sz w:val="16"/>
          <w:szCs w:val="16"/>
        </w:rPr>
        <w:footnoteRef/>
      </w:r>
      <w:r w:rsidRPr="00B56AE2">
        <w:rPr>
          <w:rFonts w:eastAsia="華康細明體" w:hint="eastAsia"/>
          <w:spacing w:val="30"/>
          <w:kern w:val="0"/>
          <w:sz w:val="16"/>
          <w:szCs w:val="16"/>
        </w:rPr>
        <w:t>在申請發還款項時提交的單據，須載列購買日期以及各個支出項目的詳情，否則，便須提交載有這些資料的證明文件，例如發票、帳單等，以補單據的不足。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24FC2"/>
    <w:multiLevelType w:val="hybridMultilevel"/>
    <w:tmpl w:val="35742B8C"/>
    <w:lvl w:ilvl="0" w:tplc="F89614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161579"/>
    <w:multiLevelType w:val="hybridMultilevel"/>
    <w:tmpl w:val="FD7E770A"/>
    <w:lvl w:ilvl="0" w:tplc="78EEA310">
      <w:start w:val="1"/>
      <w:numFmt w:val="lowerLetter"/>
      <w:lvlText w:val="(%1)"/>
      <w:lvlJc w:val="left"/>
      <w:pPr>
        <w:ind w:left="1080" w:hanging="360"/>
      </w:pPr>
      <w:rPr>
        <w:rFonts w:hint="eastAsia"/>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D616813"/>
    <w:multiLevelType w:val="hybridMultilevel"/>
    <w:tmpl w:val="3A88CD14"/>
    <w:lvl w:ilvl="0" w:tplc="AEB6EBAE">
      <w:start w:val="1"/>
      <w:numFmt w:val="decimal"/>
      <w:lvlText w:val="%1."/>
      <w:lvlJc w:val="left"/>
      <w:pPr>
        <w:tabs>
          <w:tab w:val="num" w:pos="360"/>
        </w:tabs>
        <w:ind w:left="360" w:hanging="360"/>
      </w:pPr>
      <w:rPr>
        <w:rFonts w:hint="default"/>
      </w:rPr>
    </w:lvl>
    <w:lvl w:ilvl="1" w:tplc="F8961448">
      <w:start w:val="1"/>
      <w:numFmt w:val="lowerLetter"/>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F607F04"/>
    <w:multiLevelType w:val="hybridMultilevel"/>
    <w:tmpl w:val="9F9E21FC"/>
    <w:lvl w:ilvl="0" w:tplc="F3C8D598">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7B332A01"/>
    <w:multiLevelType w:val="hybridMultilevel"/>
    <w:tmpl w:val="5150E7B8"/>
    <w:lvl w:ilvl="0" w:tplc="1A4E842C">
      <w:start w:val="1"/>
      <w:numFmt w:val="lowerRoman"/>
      <w:lvlText w:val="(%1)"/>
      <w:lvlJc w:val="right"/>
      <w:pPr>
        <w:ind w:left="1200" w:hanging="360"/>
      </w:pPr>
      <w:rPr>
        <w:rFonts w:hint="eastAsia"/>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5" w15:restartNumberingAfterBreak="0">
    <w:nsid w:val="7CF34DC1"/>
    <w:multiLevelType w:val="hybridMultilevel"/>
    <w:tmpl w:val="4E301718"/>
    <w:lvl w:ilvl="0" w:tplc="6DAA95A4">
      <w:start w:val="1"/>
      <w:numFmt w:val="lowerRoman"/>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isplayHorizontalDrawingGridEvery w:val="0"/>
  <w:displayVerticalDrawingGridEvery w:val="2"/>
  <w:characterSpacingControl w:val="compressPunctuation"/>
  <w:hdrShapeDefaults>
    <o:shapedefaults v:ext="edit" spidmax="4097"/>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019"/>
    <w:rsid w:val="00000845"/>
    <w:rsid w:val="00006441"/>
    <w:rsid w:val="00012139"/>
    <w:rsid w:val="00035D4F"/>
    <w:rsid w:val="000478A2"/>
    <w:rsid w:val="00074888"/>
    <w:rsid w:val="00077D42"/>
    <w:rsid w:val="00077FB9"/>
    <w:rsid w:val="0008280F"/>
    <w:rsid w:val="00085687"/>
    <w:rsid w:val="00095F17"/>
    <w:rsid w:val="00096564"/>
    <w:rsid w:val="000A4106"/>
    <w:rsid w:val="000E24C3"/>
    <w:rsid w:val="000F0129"/>
    <w:rsid w:val="00122BA2"/>
    <w:rsid w:val="00153C1B"/>
    <w:rsid w:val="00165997"/>
    <w:rsid w:val="001738F3"/>
    <w:rsid w:val="00191D9F"/>
    <w:rsid w:val="001963F9"/>
    <w:rsid w:val="001A08B7"/>
    <w:rsid w:val="001B1376"/>
    <w:rsid w:val="001B2908"/>
    <w:rsid w:val="001D73BF"/>
    <w:rsid w:val="001E0B98"/>
    <w:rsid w:val="001F12C5"/>
    <w:rsid w:val="0020532E"/>
    <w:rsid w:val="00206E72"/>
    <w:rsid w:val="00212E3E"/>
    <w:rsid w:val="00212E7B"/>
    <w:rsid w:val="00213565"/>
    <w:rsid w:val="00214690"/>
    <w:rsid w:val="002264DF"/>
    <w:rsid w:val="002308A5"/>
    <w:rsid w:val="00236513"/>
    <w:rsid w:val="0023653D"/>
    <w:rsid w:val="00244F5A"/>
    <w:rsid w:val="00256B65"/>
    <w:rsid w:val="00264A7F"/>
    <w:rsid w:val="00284796"/>
    <w:rsid w:val="00287F23"/>
    <w:rsid w:val="002A3B27"/>
    <w:rsid w:val="002A48D7"/>
    <w:rsid w:val="002B0419"/>
    <w:rsid w:val="002C3E40"/>
    <w:rsid w:val="002C40BA"/>
    <w:rsid w:val="002C5C6B"/>
    <w:rsid w:val="002D4F69"/>
    <w:rsid w:val="002D72F2"/>
    <w:rsid w:val="002F233C"/>
    <w:rsid w:val="00326019"/>
    <w:rsid w:val="00334467"/>
    <w:rsid w:val="003510AC"/>
    <w:rsid w:val="00353DE9"/>
    <w:rsid w:val="00354BA9"/>
    <w:rsid w:val="00366A5B"/>
    <w:rsid w:val="00394A28"/>
    <w:rsid w:val="003978A0"/>
    <w:rsid w:val="003C1768"/>
    <w:rsid w:val="003C7F9D"/>
    <w:rsid w:val="003D12C5"/>
    <w:rsid w:val="003E06DB"/>
    <w:rsid w:val="003E55BE"/>
    <w:rsid w:val="003F6DA6"/>
    <w:rsid w:val="00401AC5"/>
    <w:rsid w:val="00403E73"/>
    <w:rsid w:val="00420091"/>
    <w:rsid w:val="004253AF"/>
    <w:rsid w:val="00441D45"/>
    <w:rsid w:val="004460FA"/>
    <w:rsid w:val="0047530A"/>
    <w:rsid w:val="004857C6"/>
    <w:rsid w:val="00490614"/>
    <w:rsid w:val="004954CA"/>
    <w:rsid w:val="00497440"/>
    <w:rsid w:val="004B6526"/>
    <w:rsid w:val="004C7EF7"/>
    <w:rsid w:val="004E330C"/>
    <w:rsid w:val="004E3E64"/>
    <w:rsid w:val="004F3E0A"/>
    <w:rsid w:val="004F6F9E"/>
    <w:rsid w:val="00504A01"/>
    <w:rsid w:val="00525CED"/>
    <w:rsid w:val="0055448C"/>
    <w:rsid w:val="00566478"/>
    <w:rsid w:val="00587B1A"/>
    <w:rsid w:val="005A1A90"/>
    <w:rsid w:val="005A43B2"/>
    <w:rsid w:val="005B5ED2"/>
    <w:rsid w:val="005D08FC"/>
    <w:rsid w:val="005D2F91"/>
    <w:rsid w:val="005E4C1D"/>
    <w:rsid w:val="005E7461"/>
    <w:rsid w:val="005F46D3"/>
    <w:rsid w:val="006063D5"/>
    <w:rsid w:val="00607E77"/>
    <w:rsid w:val="0061497B"/>
    <w:rsid w:val="00623879"/>
    <w:rsid w:val="00624B5A"/>
    <w:rsid w:val="00644DDC"/>
    <w:rsid w:val="00645436"/>
    <w:rsid w:val="00654B45"/>
    <w:rsid w:val="0066247B"/>
    <w:rsid w:val="0066279A"/>
    <w:rsid w:val="006634A6"/>
    <w:rsid w:val="006644BC"/>
    <w:rsid w:val="0067311D"/>
    <w:rsid w:val="00684B11"/>
    <w:rsid w:val="00687A13"/>
    <w:rsid w:val="006A1A9D"/>
    <w:rsid w:val="006A2086"/>
    <w:rsid w:val="006B788D"/>
    <w:rsid w:val="006D0664"/>
    <w:rsid w:val="006E6F1C"/>
    <w:rsid w:val="006F0F67"/>
    <w:rsid w:val="00711EB1"/>
    <w:rsid w:val="0071665B"/>
    <w:rsid w:val="00716715"/>
    <w:rsid w:val="00733CB7"/>
    <w:rsid w:val="0074797E"/>
    <w:rsid w:val="007604A9"/>
    <w:rsid w:val="0076530F"/>
    <w:rsid w:val="00766937"/>
    <w:rsid w:val="0079076E"/>
    <w:rsid w:val="007A43B1"/>
    <w:rsid w:val="007A6B0E"/>
    <w:rsid w:val="007C7F88"/>
    <w:rsid w:val="007D4507"/>
    <w:rsid w:val="007E32C8"/>
    <w:rsid w:val="007E79CD"/>
    <w:rsid w:val="007F4C55"/>
    <w:rsid w:val="00822AF2"/>
    <w:rsid w:val="00824696"/>
    <w:rsid w:val="00824846"/>
    <w:rsid w:val="00826709"/>
    <w:rsid w:val="00826957"/>
    <w:rsid w:val="00837190"/>
    <w:rsid w:val="008373BE"/>
    <w:rsid w:val="00845DE8"/>
    <w:rsid w:val="008548F0"/>
    <w:rsid w:val="008579E9"/>
    <w:rsid w:val="00881E5C"/>
    <w:rsid w:val="00886BC3"/>
    <w:rsid w:val="00893CC2"/>
    <w:rsid w:val="008B04F3"/>
    <w:rsid w:val="008B64AE"/>
    <w:rsid w:val="008D2272"/>
    <w:rsid w:val="008E3739"/>
    <w:rsid w:val="008E539F"/>
    <w:rsid w:val="008E53CE"/>
    <w:rsid w:val="008F2815"/>
    <w:rsid w:val="00900DCE"/>
    <w:rsid w:val="00903965"/>
    <w:rsid w:val="009119A4"/>
    <w:rsid w:val="00914126"/>
    <w:rsid w:val="00920818"/>
    <w:rsid w:val="00933225"/>
    <w:rsid w:val="00970ED6"/>
    <w:rsid w:val="00982552"/>
    <w:rsid w:val="00985395"/>
    <w:rsid w:val="009913AC"/>
    <w:rsid w:val="00994E34"/>
    <w:rsid w:val="00997C29"/>
    <w:rsid w:val="009A2475"/>
    <w:rsid w:val="009B10E6"/>
    <w:rsid w:val="009B5D4A"/>
    <w:rsid w:val="009D0D17"/>
    <w:rsid w:val="009D3BEB"/>
    <w:rsid w:val="009E4B98"/>
    <w:rsid w:val="009F5053"/>
    <w:rsid w:val="00A02EBB"/>
    <w:rsid w:val="00A06B4E"/>
    <w:rsid w:val="00A11129"/>
    <w:rsid w:val="00A32CB0"/>
    <w:rsid w:val="00A34325"/>
    <w:rsid w:val="00A34DCF"/>
    <w:rsid w:val="00A703F6"/>
    <w:rsid w:val="00A94B82"/>
    <w:rsid w:val="00A95584"/>
    <w:rsid w:val="00A97D06"/>
    <w:rsid w:val="00AA1B56"/>
    <w:rsid w:val="00AD28F2"/>
    <w:rsid w:val="00AD558C"/>
    <w:rsid w:val="00AD6E79"/>
    <w:rsid w:val="00AD7031"/>
    <w:rsid w:val="00AF0230"/>
    <w:rsid w:val="00AF1E8D"/>
    <w:rsid w:val="00AF5F5C"/>
    <w:rsid w:val="00AF6B32"/>
    <w:rsid w:val="00AF6ED4"/>
    <w:rsid w:val="00B07A0C"/>
    <w:rsid w:val="00B14E22"/>
    <w:rsid w:val="00B31B00"/>
    <w:rsid w:val="00B411CF"/>
    <w:rsid w:val="00B454AA"/>
    <w:rsid w:val="00B502ED"/>
    <w:rsid w:val="00B52DE5"/>
    <w:rsid w:val="00B56AE2"/>
    <w:rsid w:val="00B611E9"/>
    <w:rsid w:val="00B64778"/>
    <w:rsid w:val="00B9670A"/>
    <w:rsid w:val="00BB0A81"/>
    <w:rsid w:val="00BB411E"/>
    <w:rsid w:val="00BB7BB9"/>
    <w:rsid w:val="00BC2665"/>
    <w:rsid w:val="00BD5C2C"/>
    <w:rsid w:val="00BD6110"/>
    <w:rsid w:val="00BE4075"/>
    <w:rsid w:val="00C2469F"/>
    <w:rsid w:val="00C33D14"/>
    <w:rsid w:val="00C54AAA"/>
    <w:rsid w:val="00C66A82"/>
    <w:rsid w:val="00C7169E"/>
    <w:rsid w:val="00C82910"/>
    <w:rsid w:val="00C879DA"/>
    <w:rsid w:val="00C87BC8"/>
    <w:rsid w:val="00C92C2B"/>
    <w:rsid w:val="00C95AC6"/>
    <w:rsid w:val="00CA47FC"/>
    <w:rsid w:val="00CA585C"/>
    <w:rsid w:val="00CD2336"/>
    <w:rsid w:val="00CD3A2C"/>
    <w:rsid w:val="00CD3EE3"/>
    <w:rsid w:val="00CD3FF0"/>
    <w:rsid w:val="00CE0313"/>
    <w:rsid w:val="00CE4250"/>
    <w:rsid w:val="00CF79A9"/>
    <w:rsid w:val="00D02D71"/>
    <w:rsid w:val="00D0346F"/>
    <w:rsid w:val="00D10501"/>
    <w:rsid w:val="00D1196A"/>
    <w:rsid w:val="00D273FE"/>
    <w:rsid w:val="00D27C36"/>
    <w:rsid w:val="00D35B83"/>
    <w:rsid w:val="00D56326"/>
    <w:rsid w:val="00D604AA"/>
    <w:rsid w:val="00D61307"/>
    <w:rsid w:val="00D62237"/>
    <w:rsid w:val="00D64390"/>
    <w:rsid w:val="00D6530A"/>
    <w:rsid w:val="00D657F5"/>
    <w:rsid w:val="00D65DE7"/>
    <w:rsid w:val="00D66B68"/>
    <w:rsid w:val="00D72EC1"/>
    <w:rsid w:val="00D757C9"/>
    <w:rsid w:val="00D805CF"/>
    <w:rsid w:val="00D854BB"/>
    <w:rsid w:val="00D90328"/>
    <w:rsid w:val="00D930FD"/>
    <w:rsid w:val="00DA0B06"/>
    <w:rsid w:val="00DC3C17"/>
    <w:rsid w:val="00DD382C"/>
    <w:rsid w:val="00DE0A73"/>
    <w:rsid w:val="00E113F0"/>
    <w:rsid w:val="00E17F6D"/>
    <w:rsid w:val="00E32246"/>
    <w:rsid w:val="00E34BE9"/>
    <w:rsid w:val="00E43D7F"/>
    <w:rsid w:val="00E71E56"/>
    <w:rsid w:val="00E90CE2"/>
    <w:rsid w:val="00E9374E"/>
    <w:rsid w:val="00EA5C15"/>
    <w:rsid w:val="00EB01E7"/>
    <w:rsid w:val="00EB63FB"/>
    <w:rsid w:val="00EC298B"/>
    <w:rsid w:val="00EC5DD8"/>
    <w:rsid w:val="00EF5359"/>
    <w:rsid w:val="00F02E8B"/>
    <w:rsid w:val="00F15552"/>
    <w:rsid w:val="00F15BE7"/>
    <w:rsid w:val="00F31F71"/>
    <w:rsid w:val="00F46FA2"/>
    <w:rsid w:val="00F55051"/>
    <w:rsid w:val="00F60C1E"/>
    <w:rsid w:val="00F72E47"/>
    <w:rsid w:val="00F73485"/>
    <w:rsid w:val="00F74E64"/>
    <w:rsid w:val="00F82206"/>
    <w:rsid w:val="00F92A0E"/>
    <w:rsid w:val="00FA0B00"/>
    <w:rsid w:val="00FC34B4"/>
    <w:rsid w:val="00FC4F9B"/>
    <w:rsid w:val="00FC5C6B"/>
    <w:rsid w:val="00FF2366"/>
    <w:rsid w:val="00FF2D4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6A82771-3ADF-47C3-8904-1AC487AA1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C66A82"/>
    <w:rPr>
      <w:sz w:val="18"/>
      <w:szCs w:val="18"/>
    </w:rPr>
  </w:style>
  <w:style w:type="paragraph" w:styleId="a4">
    <w:name w:val="annotation text"/>
    <w:basedOn w:val="a"/>
    <w:semiHidden/>
    <w:rsid w:val="00C66A82"/>
  </w:style>
  <w:style w:type="paragraph" w:styleId="a5">
    <w:name w:val="annotation subject"/>
    <w:basedOn w:val="a4"/>
    <w:next w:val="a4"/>
    <w:semiHidden/>
    <w:rsid w:val="00C66A82"/>
    <w:rPr>
      <w:b/>
      <w:bCs/>
    </w:rPr>
  </w:style>
  <w:style w:type="paragraph" w:styleId="a6">
    <w:name w:val="Balloon Text"/>
    <w:basedOn w:val="a"/>
    <w:semiHidden/>
    <w:rsid w:val="00C66A82"/>
    <w:rPr>
      <w:rFonts w:ascii="Arial" w:hAnsi="Arial"/>
      <w:sz w:val="18"/>
      <w:szCs w:val="18"/>
    </w:rPr>
  </w:style>
  <w:style w:type="paragraph" w:styleId="a7">
    <w:name w:val="footnote text"/>
    <w:basedOn w:val="a"/>
    <w:link w:val="a8"/>
    <w:semiHidden/>
    <w:rsid w:val="00C66A82"/>
    <w:pPr>
      <w:snapToGrid w:val="0"/>
    </w:pPr>
    <w:rPr>
      <w:sz w:val="20"/>
      <w:szCs w:val="20"/>
    </w:rPr>
  </w:style>
  <w:style w:type="character" w:styleId="a9">
    <w:name w:val="footnote reference"/>
    <w:basedOn w:val="a0"/>
    <w:semiHidden/>
    <w:rsid w:val="00C66A82"/>
    <w:rPr>
      <w:vertAlign w:val="superscript"/>
    </w:rPr>
  </w:style>
  <w:style w:type="table" w:styleId="aa">
    <w:name w:val="Table Grid"/>
    <w:basedOn w:val="a1"/>
    <w:rsid w:val="00A955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標題12"/>
    <w:basedOn w:val="a"/>
    <w:next w:val="a"/>
    <w:rsid w:val="00F73485"/>
    <w:pPr>
      <w:keepNext/>
      <w:widowControl/>
      <w:tabs>
        <w:tab w:val="left" w:pos="624"/>
        <w:tab w:val="left" w:pos="1247"/>
        <w:tab w:val="left" w:pos="1871"/>
        <w:tab w:val="left" w:pos="2495"/>
      </w:tabs>
      <w:adjustRightInd w:val="0"/>
      <w:spacing w:after="360" w:line="360" w:lineRule="atLeast"/>
      <w:jc w:val="both"/>
    </w:pPr>
    <w:rPr>
      <w:rFonts w:eastAsia="華康中黑體"/>
      <w:b/>
      <w:spacing w:val="30"/>
      <w:kern w:val="0"/>
      <w:szCs w:val="20"/>
    </w:rPr>
  </w:style>
  <w:style w:type="paragraph" w:styleId="ab">
    <w:name w:val="header"/>
    <w:basedOn w:val="a"/>
    <w:rsid w:val="0066247B"/>
    <w:pPr>
      <w:tabs>
        <w:tab w:val="center" w:pos="4153"/>
        <w:tab w:val="right" w:pos="8306"/>
      </w:tabs>
      <w:snapToGrid w:val="0"/>
    </w:pPr>
    <w:rPr>
      <w:sz w:val="20"/>
      <w:szCs w:val="20"/>
    </w:rPr>
  </w:style>
  <w:style w:type="paragraph" w:styleId="ac">
    <w:name w:val="footer"/>
    <w:basedOn w:val="a"/>
    <w:rsid w:val="0066247B"/>
    <w:pPr>
      <w:tabs>
        <w:tab w:val="center" w:pos="4153"/>
        <w:tab w:val="right" w:pos="8306"/>
      </w:tabs>
      <w:snapToGrid w:val="0"/>
    </w:pPr>
    <w:rPr>
      <w:sz w:val="20"/>
      <w:szCs w:val="20"/>
    </w:rPr>
  </w:style>
  <w:style w:type="character" w:customStyle="1" w:styleId="a8">
    <w:name w:val="註腳文字 字元"/>
    <w:basedOn w:val="a0"/>
    <w:link w:val="a7"/>
    <w:rsid w:val="007C7F88"/>
    <w:rPr>
      <w:rFonts w:eastAsia="新細明體"/>
      <w:kern w:val="2"/>
      <w:lang w:val="en-US" w:eastAsia="zh-TW" w:bidi="ar-SA"/>
    </w:rPr>
  </w:style>
  <w:style w:type="paragraph" w:customStyle="1" w:styleId="ad">
    <w:name w:val="內縮"/>
    <w:basedOn w:val="a"/>
    <w:rsid w:val="007C7F88"/>
    <w:pPr>
      <w:widowControl/>
      <w:tabs>
        <w:tab w:val="left" w:pos="624"/>
        <w:tab w:val="left" w:pos="1247"/>
        <w:tab w:val="left" w:pos="1871"/>
        <w:tab w:val="left" w:pos="2495"/>
      </w:tabs>
      <w:adjustRightInd w:val="0"/>
      <w:spacing w:after="360" w:line="360" w:lineRule="atLeast"/>
      <w:ind w:left="624" w:hanging="624"/>
      <w:jc w:val="both"/>
    </w:pPr>
    <w:rPr>
      <w:rFonts w:eastAsia="華康細明體"/>
      <w:spacing w:val="30"/>
      <w:kern w:val="0"/>
      <w:szCs w:val="20"/>
    </w:rPr>
  </w:style>
  <w:style w:type="paragraph" w:styleId="ae">
    <w:name w:val="List Paragraph"/>
    <w:basedOn w:val="a"/>
    <w:uiPriority w:val="34"/>
    <w:qFormat/>
    <w:rsid w:val="005664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1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D2304-6830-47D1-8153-61B87D459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1674</Words>
  <Characters>199</Characters>
  <Application>Microsoft Office Word</Application>
  <DocSecurity>4</DocSecurity>
  <Lines>1</Lines>
  <Paragraphs>3</Paragraphs>
  <ScaleCrop>false</ScaleCrop>
  <Company>Hewlett-Packard Company</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Payment Arrangements for Projects Funded by Women’s Commission</dc:title>
  <dc:creator>LWB</dc:creator>
  <cp:lastModifiedBy>Esther CY TSANG</cp:lastModifiedBy>
  <cp:revision>2</cp:revision>
  <cp:lastPrinted>2019-09-27T04:53:00Z</cp:lastPrinted>
  <dcterms:created xsi:type="dcterms:W3CDTF">2022-09-29T03:20:00Z</dcterms:created>
  <dcterms:modified xsi:type="dcterms:W3CDTF">2022-09-29T03:20:00Z</dcterms:modified>
</cp:coreProperties>
</file>